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6795" w:rsidRPr="00592347" w:rsidRDefault="001A6795" w:rsidP="001A6795">
      <w:pPr>
        <w:pStyle w:val="a6"/>
        <w:numPr>
          <w:ilvl w:val="0"/>
          <w:numId w:val="1"/>
        </w:numPr>
        <w:shd w:val="clear" w:color="auto" w:fill="FFFFFF"/>
        <w:spacing w:after="0" w:line="240" w:lineRule="auto"/>
        <w:jc w:val="center"/>
        <w:rPr>
          <w:rFonts w:ascii="Times New Roman" w:eastAsia="Times New Roman" w:hAnsi="Times New Roman" w:cs="Times New Roman"/>
          <w:b/>
          <w:color w:val="000000"/>
          <w:sz w:val="28"/>
          <w:szCs w:val="28"/>
        </w:rPr>
      </w:pPr>
      <w:r w:rsidRPr="00592347">
        <w:rPr>
          <w:rFonts w:ascii="Times New Roman" w:eastAsia="Times New Roman" w:hAnsi="Times New Roman" w:cs="Times New Roman"/>
          <w:b/>
          <w:color w:val="000000"/>
          <w:sz w:val="28"/>
          <w:szCs w:val="28"/>
        </w:rPr>
        <w:t>Общее время выполнения работы —</w:t>
      </w:r>
      <w:r>
        <w:rPr>
          <w:rFonts w:ascii="Times New Roman" w:eastAsia="Times New Roman" w:hAnsi="Times New Roman" w:cs="Times New Roman"/>
          <w:b/>
          <w:color w:val="FF0000"/>
          <w:sz w:val="28"/>
          <w:szCs w:val="28"/>
        </w:rPr>
        <w:t xml:space="preserve"> </w:t>
      </w:r>
      <w:r w:rsidR="00982DAC" w:rsidRPr="00982DAC">
        <w:rPr>
          <w:rFonts w:ascii="Times New Roman" w:eastAsia="Times New Roman" w:hAnsi="Times New Roman" w:cs="Times New Roman"/>
          <w:b/>
          <w:sz w:val="28"/>
          <w:szCs w:val="28"/>
        </w:rPr>
        <w:t>180 минут</w:t>
      </w:r>
    </w:p>
    <w:tbl>
      <w:tblPr>
        <w:tblStyle w:val="a7"/>
        <w:tblW w:w="10206" w:type="dxa"/>
        <w:tblInd w:w="-459" w:type="dxa"/>
        <w:tblLook w:val="04A0" w:firstRow="1" w:lastRow="0" w:firstColumn="1" w:lastColumn="0" w:noHBand="0" w:noVBand="1"/>
      </w:tblPr>
      <w:tblGrid>
        <w:gridCol w:w="10206"/>
      </w:tblGrid>
      <w:tr w:rsidR="001A6795" w:rsidTr="006A2268">
        <w:tc>
          <w:tcPr>
            <w:tcW w:w="10206" w:type="dxa"/>
          </w:tcPr>
          <w:p w:rsidR="00982DAC" w:rsidRPr="00982DAC" w:rsidRDefault="00690D5E" w:rsidP="006A2268">
            <w:pPr>
              <w:spacing w:line="100" w:lineRule="atLeast"/>
              <w:ind w:firstLine="709"/>
              <w:jc w:val="both"/>
              <w:rPr>
                <w:rFonts w:ascii="Times New Roman" w:hAnsi="Times New Roman" w:cs="Times New Roman"/>
                <w:sz w:val="24"/>
                <w:szCs w:val="24"/>
              </w:rPr>
            </w:pPr>
            <w:r>
              <w:rPr>
                <w:rFonts w:ascii="Times New Roman" w:hAnsi="Times New Roman" w:cs="Times New Roman"/>
                <w:sz w:val="24"/>
                <w:szCs w:val="24"/>
              </w:rPr>
              <w:t>Для аналитического задания В</w:t>
            </w:r>
            <w:r w:rsidR="00982DAC" w:rsidRPr="00982DAC">
              <w:rPr>
                <w:rFonts w:ascii="Times New Roman" w:hAnsi="Times New Roman" w:cs="Times New Roman"/>
                <w:sz w:val="24"/>
                <w:szCs w:val="24"/>
              </w:rPr>
              <w:t xml:space="preserve">ам предложено два текста: стихотворение Григория Кружкова «Ошибка» и рассказ А. П. Чехова «Не в духе». Прочитайте их. </w:t>
            </w:r>
          </w:p>
          <w:p w:rsidR="00982DAC" w:rsidRPr="00982DAC" w:rsidRDefault="00982DAC" w:rsidP="006A2268">
            <w:pPr>
              <w:spacing w:line="100" w:lineRule="atLeast"/>
              <w:ind w:firstLine="709"/>
              <w:jc w:val="both"/>
              <w:rPr>
                <w:rFonts w:ascii="Times New Roman" w:hAnsi="Times New Roman" w:cs="Times New Roman"/>
                <w:sz w:val="24"/>
                <w:szCs w:val="24"/>
              </w:rPr>
            </w:pPr>
            <w:r w:rsidRPr="00982DAC">
              <w:rPr>
                <w:rFonts w:ascii="Times New Roman" w:hAnsi="Times New Roman" w:cs="Times New Roman"/>
                <w:sz w:val="24"/>
                <w:szCs w:val="24"/>
              </w:rPr>
              <w:t>Выберите ОДНО произведение.</w:t>
            </w:r>
            <w:r w:rsidR="006A2268">
              <w:rPr>
                <w:rFonts w:ascii="Times New Roman" w:hAnsi="Times New Roman" w:cs="Times New Roman"/>
                <w:sz w:val="24"/>
                <w:szCs w:val="24"/>
              </w:rPr>
              <w:t xml:space="preserve">  </w:t>
            </w:r>
            <w:r w:rsidRPr="00982DAC">
              <w:rPr>
                <w:rFonts w:ascii="Times New Roman" w:hAnsi="Times New Roman" w:cs="Times New Roman"/>
                <w:sz w:val="24"/>
                <w:szCs w:val="24"/>
              </w:rPr>
              <w:t xml:space="preserve">Опираясь на вопросы к выбранному произведению, </w:t>
            </w:r>
            <w:r w:rsidR="006A2268">
              <w:rPr>
                <w:rFonts w:ascii="Times New Roman" w:hAnsi="Times New Roman" w:cs="Times New Roman"/>
                <w:sz w:val="24"/>
                <w:szCs w:val="24"/>
              </w:rPr>
              <w:t>п</w:t>
            </w:r>
            <w:r w:rsidRPr="00982DAC">
              <w:rPr>
                <w:rFonts w:ascii="Times New Roman" w:hAnsi="Times New Roman" w:cs="Times New Roman"/>
                <w:sz w:val="24"/>
                <w:szCs w:val="24"/>
              </w:rPr>
              <w:t>исьменно запишите ответ</w:t>
            </w:r>
            <w:r w:rsidR="00690D5E">
              <w:rPr>
                <w:rFonts w:ascii="Times New Roman" w:hAnsi="Times New Roman" w:cs="Times New Roman"/>
                <w:sz w:val="24"/>
                <w:szCs w:val="24"/>
              </w:rPr>
              <w:t>ы в виде связного текста</w:t>
            </w:r>
            <w:r w:rsidRPr="00982DAC">
              <w:rPr>
                <w:rFonts w:ascii="Times New Roman" w:hAnsi="Times New Roman" w:cs="Times New Roman"/>
                <w:sz w:val="24"/>
                <w:szCs w:val="24"/>
              </w:rPr>
              <w:t>.</w:t>
            </w:r>
          </w:p>
          <w:p w:rsidR="00982DAC" w:rsidRPr="00982DAC" w:rsidRDefault="001A6795" w:rsidP="001A6795">
            <w:pPr>
              <w:pStyle w:val="a6"/>
              <w:numPr>
                <w:ilvl w:val="0"/>
                <w:numId w:val="1"/>
              </w:numPr>
              <w:shd w:val="clear" w:color="auto" w:fill="FFFFFF"/>
              <w:ind w:left="0" w:firstLine="0"/>
              <w:jc w:val="both"/>
              <w:rPr>
                <w:rFonts w:ascii="Times New Roman" w:eastAsia="Times New Roman" w:hAnsi="Times New Roman" w:cs="Times New Roman"/>
                <w:color w:val="000000"/>
                <w:sz w:val="24"/>
                <w:szCs w:val="24"/>
              </w:rPr>
            </w:pPr>
            <w:r w:rsidRPr="00982DAC">
              <w:rPr>
                <w:rFonts w:ascii="Times New Roman" w:eastAsia="Times New Roman" w:hAnsi="Times New Roman" w:cs="Times New Roman"/>
                <w:color w:val="000000"/>
                <w:sz w:val="24"/>
                <w:szCs w:val="24"/>
              </w:rPr>
              <w:t xml:space="preserve">Соблюдайте правила русского языка и нормы речи. </w:t>
            </w:r>
          </w:p>
          <w:p w:rsidR="001A6795" w:rsidRPr="00592347" w:rsidRDefault="001A6795" w:rsidP="001A6795">
            <w:pPr>
              <w:pStyle w:val="a6"/>
              <w:numPr>
                <w:ilvl w:val="0"/>
                <w:numId w:val="1"/>
              </w:numPr>
              <w:shd w:val="clear" w:color="auto" w:fill="FFFFFF"/>
              <w:ind w:left="0" w:firstLine="0"/>
              <w:jc w:val="both"/>
              <w:rPr>
                <w:rFonts w:ascii="Times New Roman" w:eastAsia="Times New Roman" w:hAnsi="Times New Roman" w:cs="Times New Roman"/>
                <w:color w:val="000000"/>
                <w:sz w:val="24"/>
                <w:szCs w:val="24"/>
              </w:rPr>
            </w:pPr>
            <w:r w:rsidRPr="00982DAC">
              <w:rPr>
                <w:rFonts w:ascii="Times New Roman" w:eastAsia="Times New Roman" w:hAnsi="Times New Roman" w:cs="Times New Roman"/>
                <w:color w:val="000000"/>
                <w:sz w:val="24"/>
                <w:szCs w:val="24"/>
              </w:rPr>
              <w:t>Дополнительные материалы использовать не разрешается.</w:t>
            </w:r>
          </w:p>
        </w:tc>
      </w:tr>
    </w:tbl>
    <w:p w:rsidR="001A6795" w:rsidRDefault="001A6795" w:rsidP="001A6795">
      <w:pPr>
        <w:spacing w:after="0" w:line="100" w:lineRule="atLeast"/>
        <w:ind w:firstLine="709"/>
        <w:jc w:val="both"/>
        <w:rPr>
          <w:rFonts w:ascii="Times New Roman" w:hAnsi="Times New Roman" w:cs="Times New Roman"/>
          <w:sz w:val="24"/>
          <w:szCs w:val="24"/>
        </w:rPr>
      </w:pPr>
    </w:p>
    <w:p w:rsidR="001A6795" w:rsidRDefault="00905FF3" w:rsidP="001A6795">
      <w:pPr>
        <w:spacing w:after="0" w:line="100" w:lineRule="atLeast"/>
        <w:ind w:firstLine="709"/>
        <w:jc w:val="both"/>
        <w:rPr>
          <w:rFonts w:ascii="Times New Roman" w:hAnsi="Times New Roman" w:cs="Times New Roman"/>
          <w:b/>
          <w:sz w:val="28"/>
          <w:szCs w:val="28"/>
        </w:rPr>
      </w:pPr>
      <w:r>
        <w:rPr>
          <w:rFonts w:ascii="Times New Roman" w:hAnsi="Times New Roman" w:cs="Times New Roman"/>
          <w:b/>
          <w:sz w:val="28"/>
          <w:szCs w:val="28"/>
        </w:rPr>
        <w:t>З</w:t>
      </w:r>
      <w:r w:rsidR="00690D5E">
        <w:rPr>
          <w:rFonts w:ascii="Times New Roman" w:hAnsi="Times New Roman" w:cs="Times New Roman"/>
          <w:b/>
          <w:sz w:val="28"/>
          <w:szCs w:val="28"/>
        </w:rPr>
        <w:t>адание</w:t>
      </w:r>
      <w:r>
        <w:rPr>
          <w:rFonts w:ascii="Times New Roman" w:hAnsi="Times New Roman" w:cs="Times New Roman"/>
          <w:b/>
          <w:sz w:val="28"/>
          <w:szCs w:val="28"/>
        </w:rPr>
        <w:t xml:space="preserve"> № 1</w:t>
      </w:r>
      <w:r w:rsidR="007501C8">
        <w:rPr>
          <w:rFonts w:ascii="Times New Roman" w:hAnsi="Times New Roman" w:cs="Times New Roman"/>
          <w:b/>
          <w:sz w:val="28"/>
          <w:szCs w:val="28"/>
        </w:rPr>
        <w:t xml:space="preserve"> </w:t>
      </w:r>
    </w:p>
    <w:p w:rsidR="00690D5E" w:rsidRDefault="007014C4" w:rsidP="001A6795">
      <w:pPr>
        <w:spacing w:after="0" w:line="100" w:lineRule="atLeast"/>
        <w:ind w:firstLine="709"/>
        <w:jc w:val="both"/>
        <w:rPr>
          <w:rFonts w:ascii="Times New Roman" w:hAnsi="Times New Roman" w:cs="Times New Roman"/>
          <w:color w:val="000000"/>
          <w:sz w:val="28"/>
          <w:szCs w:val="28"/>
        </w:rPr>
      </w:pPr>
      <w:r w:rsidRPr="00982DAC">
        <w:rPr>
          <w:rFonts w:ascii="Times New Roman" w:hAnsi="Times New Roman" w:cs="Times New Roman"/>
          <w:color w:val="000000"/>
          <w:sz w:val="28"/>
          <w:szCs w:val="28"/>
        </w:rPr>
        <w:t>Прочитайте стихотворение</w:t>
      </w:r>
      <w:r w:rsidR="001A6795" w:rsidRPr="00982DAC">
        <w:rPr>
          <w:rFonts w:ascii="Times New Roman" w:hAnsi="Times New Roman" w:cs="Times New Roman"/>
          <w:color w:val="000000"/>
          <w:sz w:val="28"/>
          <w:szCs w:val="28"/>
        </w:rPr>
        <w:t xml:space="preserve"> Григор</w:t>
      </w:r>
      <w:r w:rsidRPr="00982DAC">
        <w:rPr>
          <w:rFonts w:ascii="Times New Roman" w:hAnsi="Times New Roman" w:cs="Times New Roman"/>
          <w:color w:val="000000"/>
          <w:sz w:val="28"/>
          <w:szCs w:val="28"/>
        </w:rPr>
        <w:t>ия Кружкова</w:t>
      </w:r>
      <w:r w:rsidR="005E0CDF" w:rsidRPr="00982DAC">
        <w:rPr>
          <w:rStyle w:val="aa"/>
          <w:rFonts w:ascii="Times New Roman" w:hAnsi="Times New Roman" w:cs="Times New Roman"/>
          <w:color w:val="000000"/>
          <w:sz w:val="28"/>
          <w:szCs w:val="28"/>
        </w:rPr>
        <w:footnoteReference w:id="1"/>
      </w:r>
      <w:r w:rsidRPr="00982DAC">
        <w:rPr>
          <w:rFonts w:ascii="Times New Roman" w:hAnsi="Times New Roman" w:cs="Times New Roman"/>
          <w:color w:val="000000"/>
          <w:sz w:val="28"/>
          <w:szCs w:val="28"/>
        </w:rPr>
        <w:t xml:space="preserve"> «Ошибка»</w:t>
      </w:r>
      <w:r w:rsidR="00A814FD" w:rsidRPr="00982DAC">
        <w:rPr>
          <w:rFonts w:ascii="Times New Roman" w:hAnsi="Times New Roman" w:cs="Times New Roman"/>
          <w:color w:val="000000"/>
          <w:sz w:val="28"/>
          <w:szCs w:val="28"/>
        </w:rPr>
        <w:t xml:space="preserve"> из книги «Чашка по-английски»</w:t>
      </w:r>
      <w:r w:rsidR="00A814FD" w:rsidRPr="00982DAC">
        <w:rPr>
          <w:rStyle w:val="aa"/>
          <w:rFonts w:ascii="Times New Roman" w:hAnsi="Times New Roman" w:cs="Times New Roman"/>
          <w:color w:val="000000"/>
          <w:sz w:val="28"/>
          <w:szCs w:val="28"/>
        </w:rPr>
        <w:footnoteReference w:id="2"/>
      </w:r>
      <w:r w:rsidRPr="00982DAC">
        <w:rPr>
          <w:rFonts w:ascii="Times New Roman" w:hAnsi="Times New Roman" w:cs="Times New Roman"/>
          <w:color w:val="000000"/>
          <w:sz w:val="28"/>
          <w:szCs w:val="28"/>
        </w:rPr>
        <w:t>.</w:t>
      </w:r>
      <w:r w:rsidR="001A6795" w:rsidRPr="00982DAC">
        <w:rPr>
          <w:rFonts w:ascii="Times New Roman" w:hAnsi="Times New Roman" w:cs="Times New Roman"/>
          <w:color w:val="000000"/>
          <w:sz w:val="28"/>
          <w:szCs w:val="28"/>
        </w:rPr>
        <w:t xml:space="preserve"> </w:t>
      </w:r>
    </w:p>
    <w:p w:rsidR="00982DAC" w:rsidRPr="00982DAC" w:rsidRDefault="001A6795" w:rsidP="001A6795">
      <w:pPr>
        <w:spacing w:after="0" w:line="100" w:lineRule="atLeast"/>
        <w:ind w:firstLine="709"/>
        <w:jc w:val="both"/>
        <w:rPr>
          <w:rFonts w:ascii="Times New Roman" w:hAnsi="Times New Roman" w:cs="Times New Roman"/>
          <w:color w:val="000000"/>
          <w:sz w:val="28"/>
          <w:szCs w:val="28"/>
        </w:rPr>
      </w:pPr>
      <w:r w:rsidRPr="00982DAC">
        <w:rPr>
          <w:rFonts w:ascii="Times New Roman" w:hAnsi="Times New Roman" w:cs="Times New Roman"/>
          <w:color w:val="000000"/>
          <w:sz w:val="28"/>
          <w:szCs w:val="28"/>
        </w:rPr>
        <w:t xml:space="preserve">Г. Кружков перевел стихотворение английского </w:t>
      </w:r>
      <w:r w:rsidR="0095088F" w:rsidRPr="00982DAC">
        <w:rPr>
          <w:rFonts w:ascii="Times New Roman" w:hAnsi="Times New Roman" w:cs="Times New Roman"/>
          <w:color w:val="000000"/>
          <w:sz w:val="28"/>
          <w:szCs w:val="28"/>
        </w:rPr>
        <w:t xml:space="preserve">детского </w:t>
      </w:r>
      <w:r w:rsidRPr="00982DAC">
        <w:rPr>
          <w:rFonts w:ascii="Times New Roman" w:hAnsi="Times New Roman" w:cs="Times New Roman"/>
          <w:color w:val="000000"/>
          <w:sz w:val="28"/>
          <w:szCs w:val="28"/>
        </w:rPr>
        <w:t>поэта Спай</w:t>
      </w:r>
      <w:r w:rsidR="00690D5E">
        <w:rPr>
          <w:rFonts w:ascii="Times New Roman" w:hAnsi="Times New Roman" w:cs="Times New Roman"/>
          <w:color w:val="000000"/>
          <w:sz w:val="28"/>
          <w:szCs w:val="28"/>
        </w:rPr>
        <w:t xml:space="preserve">ка </w:t>
      </w:r>
      <w:proofErr w:type="spellStart"/>
      <w:r w:rsidR="00690D5E">
        <w:rPr>
          <w:rFonts w:ascii="Times New Roman" w:hAnsi="Times New Roman" w:cs="Times New Roman"/>
          <w:color w:val="000000"/>
          <w:sz w:val="28"/>
          <w:szCs w:val="28"/>
        </w:rPr>
        <w:t>Миллигана</w:t>
      </w:r>
      <w:proofErr w:type="spellEnd"/>
      <w:r w:rsidR="00690D5E">
        <w:rPr>
          <w:rFonts w:ascii="Times New Roman" w:hAnsi="Times New Roman" w:cs="Times New Roman"/>
          <w:color w:val="000000"/>
          <w:sz w:val="28"/>
          <w:szCs w:val="28"/>
        </w:rPr>
        <w:t xml:space="preserve">. Опираясь на текст </w:t>
      </w:r>
      <w:r w:rsidRPr="00982DAC">
        <w:rPr>
          <w:rFonts w:ascii="Times New Roman" w:hAnsi="Times New Roman" w:cs="Times New Roman"/>
          <w:color w:val="000000"/>
          <w:sz w:val="28"/>
          <w:szCs w:val="28"/>
        </w:rPr>
        <w:t xml:space="preserve">стихотворения и </w:t>
      </w:r>
      <w:r w:rsidR="00AB2C54" w:rsidRPr="00982DAC">
        <w:rPr>
          <w:rFonts w:ascii="Times New Roman" w:hAnsi="Times New Roman" w:cs="Times New Roman"/>
          <w:color w:val="000000"/>
          <w:sz w:val="28"/>
          <w:szCs w:val="28"/>
        </w:rPr>
        <w:t>вопросы к нему, напишите связный ответ</w:t>
      </w:r>
      <w:r w:rsidR="0095088F" w:rsidRPr="00982DAC">
        <w:rPr>
          <w:rFonts w:ascii="Times New Roman" w:hAnsi="Times New Roman" w:cs="Times New Roman"/>
          <w:color w:val="000000"/>
          <w:sz w:val="28"/>
          <w:szCs w:val="28"/>
        </w:rPr>
        <w:t xml:space="preserve"> объемом 150 - 200 слов</w:t>
      </w:r>
      <w:r w:rsidRPr="00982DAC">
        <w:rPr>
          <w:rFonts w:ascii="Times New Roman" w:hAnsi="Times New Roman" w:cs="Times New Roman"/>
          <w:color w:val="000000"/>
          <w:sz w:val="28"/>
          <w:szCs w:val="28"/>
        </w:rPr>
        <w:t xml:space="preserve">:  </w:t>
      </w:r>
    </w:p>
    <w:p w:rsidR="00982DAC" w:rsidRDefault="00982DAC" w:rsidP="001A6795">
      <w:pPr>
        <w:spacing w:after="0" w:line="100" w:lineRule="atLeast"/>
        <w:ind w:firstLine="709"/>
        <w:jc w:val="both"/>
        <w:rPr>
          <w:rFonts w:ascii="Times New Roman" w:hAnsi="Times New Roman" w:cs="Times New Roman"/>
          <w:b/>
          <w:color w:val="000000"/>
          <w:sz w:val="28"/>
          <w:szCs w:val="28"/>
        </w:rPr>
      </w:pPr>
    </w:p>
    <w:p w:rsidR="001A6795" w:rsidRPr="00982DAC" w:rsidRDefault="001A6795" w:rsidP="007501C8">
      <w:pPr>
        <w:spacing w:after="0" w:line="100" w:lineRule="atLeast"/>
        <w:ind w:firstLine="709"/>
        <w:jc w:val="both"/>
        <w:rPr>
          <w:rFonts w:ascii="Times New Roman" w:hAnsi="Times New Roman" w:cs="Times New Roman"/>
          <w:b/>
          <w:color w:val="000000"/>
          <w:sz w:val="28"/>
          <w:szCs w:val="28"/>
        </w:rPr>
      </w:pPr>
      <w:r w:rsidRPr="00982DAC">
        <w:rPr>
          <w:rFonts w:ascii="Times New Roman" w:hAnsi="Times New Roman" w:cs="Times New Roman"/>
          <w:b/>
          <w:color w:val="000000"/>
          <w:sz w:val="28"/>
          <w:szCs w:val="28"/>
        </w:rPr>
        <w:t>«</w:t>
      </w:r>
      <w:r w:rsidR="007501C8" w:rsidRPr="00690D5E">
        <w:rPr>
          <w:rFonts w:ascii="Times New Roman" w:hAnsi="Times New Roman" w:cs="Times New Roman"/>
          <w:b/>
          <w:color w:val="000000"/>
          <w:sz w:val="28"/>
          <w:szCs w:val="28"/>
        </w:rPr>
        <w:t xml:space="preserve">С помощью чего достигается комический </w:t>
      </w:r>
      <w:r w:rsidR="007501C8">
        <w:rPr>
          <w:rFonts w:ascii="Times New Roman" w:hAnsi="Times New Roman" w:cs="Times New Roman"/>
          <w:b/>
          <w:color w:val="000000"/>
          <w:sz w:val="28"/>
          <w:szCs w:val="28"/>
        </w:rPr>
        <w:t xml:space="preserve">эффект </w:t>
      </w:r>
      <w:r w:rsidRPr="00982DAC">
        <w:rPr>
          <w:rFonts w:ascii="Times New Roman" w:hAnsi="Times New Roman" w:cs="Times New Roman"/>
          <w:b/>
          <w:color w:val="000000"/>
          <w:sz w:val="28"/>
          <w:szCs w:val="28"/>
        </w:rPr>
        <w:t>в стихотворении?»</w:t>
      </w:r>
    </w:p>
    <w:p w:rsidR="007014C4" w:rsidRDefault="007014C4" w:rsidP="007014C4">
      <w:pPr>
        <w:pStyle w:val="11"/>
        <w:spacing w:line="100" w:lineRule="atLeast"/>
        <w:ind w:firstLine="709"/>
        <w:rPr>
          <w:sz w:val="24"/>
          <w:szCs w:val="24"/>
        </w:rPr>
      </w:pPr>
      <w:r>
        <w:rPr>
          <w:b/>
          <w:color w:val="000000"/>
          <w:sz w:val="24"/>
          <w:szCs w:val="24"/>
        </w:rPr>
        <w:tab/>
        <w:t>Ошибка</w:t>
      </w:r>
    </w:p>
    <w:p w:rsidR="007014C4" w:rsidRPr="00982DAC" w:rsidRDefault="007014C4" w:rsidP="007014C4">
      <w:pPr>
        <w:pStyle w:val="a3"/>
        <w:spacing w:line="200" w:lineRule="atLeast"/>
        <w:rPr>
          <w:szCs w:val="28"/>
        </w:rPr>
      </w:pPr>
      <w:r w:rsidRPr="00982DAC">
        <w:rPr>
          <w:szCs w:val="28"/>
        </w:rPr>
        <w:t>В пустыне, чахлой и скупой,</w:t>
      </w:r>
    </w:p>
    <w:p w:rsidR="007014C4" w:rsidRPr="00982DAC" w:rsidRDefault="007014C4" w:rsidP="007014C4">
      <w:pPr>
        <w:pStyle w:val="a3"/>
        <w:spacing w:line="200" w:lineRule="atLeast"/>
        <w:rPr>
          <w:szCs w:val="28"/>
        </w:rPr>
      </w:pPr>
      <w:r w:rsidRPr="00982DAC">
        <w:rPr>
          <w:szCs w:val="28"/>
        </w:rPr>
        <w:t>На почве, зноем раскаленной,</w:t>
      </w:r>
    </w:p>
    <w:p w:rsidR="001A6795" w:rsidRPr="00982DAC" w:rsidRDefault="001A6795" w:rsidP="007014C4">
      <w:pPr>
        <w:pStyle w:val="a3"/>
        <w:spacing w:line="200" w:lineRule="atLeast"/>
        <w:rPr>
          <w:szCs w:val="28"/>
        </w:rPr>
      </w:pPr>
      <w:r w:rsidRPr="00982DAC">
        <w:rPr>
          <w:szCs w:val="28"/>
        </w:rPr>
        <w:t>Лев, проходя на водопой,</w:t>
      </w:r>
    </w:p>
    <w:p w:rsidR="001A6795" w:rsidRPr="00982DAC" w:rsidRDefault="001A6795" w:rsidP="007014C4">
      <w:pPr>
        <w:pStyle w:val="a3"/>
        <w:spacing w:line="200" w:lineRule="atLeast"/>
        <w:rPr>
          <w:szCs w:val="28"/>
        </w:rPr>
      </w:pPr>
      <w:r w:rsidRPr="00982DAC">
        <w:rPr>
          <w:szCs w:val="28"/>
        </w:rPr>
        <w:t>Съел почтальона по ошибке</w:t>
      </w:r>
    </w:p>
    <w:p w:rsidR="001A6795" w:rsidRPr="00982DAC" w:rsidRDefault="001A6795" w:rsidP="007014C4">
      <w:pPr>
        <w:pStyle w:val="a3"/>
        <w:spacing w:line="200" w:lineRule="atLeast"/>
        <w:rPr>
          <w:color w:val="000000"/>
          <w:szCs w:val="28"/>
          <w:shd w:val="clear" w:color="auto" w:fill="F8F8F5"/>
        </w:rPr>
      </w:pPr>
    </w:p>
    <w:p w:rsidR="007014C4" w:rsidRPr="00982DAC" w:rsidRDefault="007014C4" w:rsidP="007014C4">
      <w:pPr>
        <w:pStyle w:val="a3"/>
        <w:spacing w:line="200" w:lineRule="atLeast"/>
        <w:rPr>
          <w:szCs w:val="28"/>
        </w:rPr>
      </w:pPr>
      <w:r w:rsidRPr="00982DAC">
        <w:rPr>
          <w:szCs w:val="28"/>
        </w:rPr>
        <w:t>И что же? Он теперь грустит,</w:t>
      </w:r>
    </w:p>
    <w:p w:rsidR="007014C4" w:rsidRPr="00982DAC" w:rsidRDefault="007014C4" w:rsidP="007014C4">
      <w:pPr>
        <w:pStyle w:val="a3"/>
        <w:spacing w:line="200" w:lineRule="atLeast"/>
        <w:rPr>
          <w:szCs w:val="28"/>
        </w:rPr>
      </w:pPr>
      <w:r w:rsidRPr="00982DAC">
        <w:rPr>
          <w:szCs w:val="28"/>
        </w:rPr>
        <w:t>Грустит, несчастный, и скучает:</w:t>
      </w:r>
    </w:p>
    <w:p w:rsidR="007014C4" w:rsidRPr="00982DAC" w:rsidRDefault="007014C4" w:rsidP="007014C4">
      <w:pPr>
        <w:pStyle w:val="a3"/>
        <w:spacing w:line="200" w:lineRule="atLeast"/>
        <w:rPr>
          <w:szCs w:val="28"/>
        </w:rPr>
      </w:pPr>
      <w:r w:rsidRPr="00982DAC">
        <w:rPr>
          <w:szCs w:val="28"/>
        </w:rPr>
        <w:t>Хотя он очень, очень сыт,</w:t>
      </w:r>
    </w:p>
    <w:p w:rsidR="007014C4" w:rsidRPr="00982DAC" w:rsidRDefault="007014C4" w:rsidP="007014C4">
      <w:pPr>
        <w:pStyle w:val="a3"/>
        <w:spacing w:line="200" w:lineRule="atLeast"/>
        <w:rPr>
          <w:color w:val="000000"/>
          <w:szCs w:val="28"/>
        </w:rPr>
      </w:pPr>
      <w:r w:rsidRPr="00982DAC">
        <w:rPr>
          <w:szCs w:val="28"/>
        </w:rPr>
        <w:t>Но писем он не получает.</w:t>
      </w:r>
    </w:p>
    <w:p w:rsidR="007014C4" w:rsidRPr="00982DAC" w:rsidRDefault="007014C4" w:rsidP="00A814FD">
      <w:pPr>
        <w:pStyle w:val="a3"/>
        <w:spacing w:line="200" w:lineRule="atLeast"/>
        <w:ind w:firstLine="0"/>
        <w:rPr>
          <w:color w:val="000000"/>
          <w:szCs w:val="28"/>
        </w:rPr>
      </w:pPr>
    </w:p>
    <w:p w:rsidR="007014C4" w:rsidRPr="00982DAC" w:rsidRDefault="007014C4" w:rsidP="007014C4">
      <w:pPr>
        <w:pStyle w:val="11"/>
        <w:spacing w:line="100" w:lineRule="atLeast"/>
        <w:ind w:firstLine="709"/>
        <w:rPr>
          <w:color w:val="000000"/>
          <w:szCs w:val="28"/>
        </w:rPr>
      </w:pPr>
      <w:r w:rsidRPr="00982DAC">
        <w:rPr>
          <w:color w:val="000000"/>
          <w:szCs w:val="28"/>
        </w:rPr>
        <w:t>1. Узнали ли вы цитату</w:t>
      </w:r>
      <w:r w:rsidR="0095088F" w:rsidRPr="00982DAC">
        <w:rPr>
          <w:color w:val="000000"/>
          <w:szCs w:val="28"/>
        </w:rPr>
        <w:t xml:space="preserve"> в первой строфе</w:t>
      </w:r>
      <w:r w:rsidRPr="00982DAC">
        <w:rPr>
          <w:color w:val="000000"/>
          <w:szCs w:val="28"/>
        </w:rPr>
        <w:t>? Как называется стихотворение, откуда взяты строчки, и кто его автор? О чем это стихотворение?</w:t>
      </w:r>
    </w:p>
    <w:p w:rsidR="007014C4" w:rsidRPr="00982DAC" w:rsidRDefault="007014C4" w:rsidP="007014C4">
      <w:pPr>
        <w:pStyle w:val="11"/>
        <w:spacing w:line="100" w:lineRule="atLeast"/>
        <w:ind w:firstLine="709"/>
        <w:rPr>
          <w:color w:val="000000"/>
          <w:szCs w:val="28"/>
        </w:rPr>
      </w:pPr>
      <w:r w:rsidRPr="00982DAC">
        <w:rPr>
          <w:color w:val="000000"/>
          <w:szCs w:val="28"/>
        </w:rPr>
        <w:t>2. Удивило ли вас начало стихотворения? Подходит ли название "Ошибка" к таким первым двум строчкам? Какие отношения складываются между заглавием и началом?</w:t>
      </w:r>
    </w:p>
    <w:p w:rsidR="007014C4" w:rsidRPr="00982DAC" w:rsidRDefault="007014C4" w:rsidP="007014C4">
      <w:pPr>
        <w:pStyle w:val="11"/>
        <w:spacing w:line="100" w:lineRule="atLeast"/>
        <w:ind w:firstLine="709"/>
        <w:rPr>
          <w:color w:val="000000"/>
          <w:szCs w:val="28"/>
        </w:rPr>
      </w:pPr>
      <w:r w:rsidRPr="00982DAC">
        <w:rPr>
          <w:color w:val="000000"/>
          <w:szCs w:val="28"/>
        </w:rPr>
        <w:t>Какой эффект создается в начале стихотворения?</w:t>
      </w:r>
    </w:p>
    <w:p w:rsidR="005E0CDF" w:rsidRPr="00982DAC" w:rsidRDefault="007014C4" w:rsidP="00A814FD">
      <w:pPr>
        <w:pStyle w:val="11"/>
        <w:spacing w:line="100" w:lineRule="atLeast"/>
        <w:ind w:firstLine="709"/>
        <w:rPr>
          <w:color w:val="000000"/>
          <w:szCs w:val="28"/>
        </w:rPr>
      </w:pPr>
      <w:r w:rsidRPr="00982DAC">
        <w:rPr>
          <w:color w:val="000000"/>
          <w:szCs w:val="28"/>
        </w:rPr>
        <w:t>3. Какие отношения складываются между началом строфы и ее окончанием? Подходит ли заглавие к этим строчкам?</w:t>
      </w:r>
    </w:p>
    <w:p w:rsidR="00A814FD" w:rsidRPr="00982DAC" w:rsidRDefault="00A814FD" w:rsidP="00A814FD">
      <w:pPr>
        <w:pStyle w:val="11"/>
        <w:spacing w:line="100" w:lineRule="atLeast"/>
        <w:ind w:firstLine="709"/>
        <w:rPr>
          <w:color w:val="000000"/>
          <w:szCs w:val="28"/>
        </w:rPr>
      </w:pPr>
      <w:r w:rsidRPr="00982DAC">
        <w:rPr>
          <w:color w:val="000000"/>
          <w:szCs w:val="28"/>
        </w:rPr>
        <w:t>4.</w:t>
      </w:r>
      <w:r w:rsidR="0095088F" w:rsidRPr="00982DAC">
        <w:rPr>
          <w:color w:val="000000"/>
          <w:szCs w:val="28"/>
        </w:rPr>
        <w:t xml:space="preserve"> Почему при переводе поэт использовал строчки из чужого стихотворения?</w:t>
      </w:r>
    </w:p>
    <w:p w:rsidR="00690D5E" w:rsidRDefault="005C2F0D" w:rsidP="006A2268">
      <w:pPr>
        <w:spacing w:after="0" w:line="240" w:lineRule="auto"/>
        <w:ind w:firstLine="709"/>
        <w:jc w:val="both"/>
        <w:rPr>
          <w:rFonts w:ascii="Times New Roman" w:hAnsi="Times New Roman" w:cs="Times New Roman"/>
          <w:color w:val="000000"/>
          <w:sz w:val="28"/>
          <w:szCs w:val="28"/>
        </w:rPr>
      </w:pPr>
      <w:r w:rsidRPr="00982DAC">
        <w:rPr>
          <w:rFonts w:ascii="Times New Roman" w:hAnsi="Times New Roman" w:cs="Times New Roman"/>
          <w:color w:val="000000"/>
          <w:sz w:val="28"/>
          <w:szCs w:val="28"/>
        </w:rPr>
        <w:lastRenderedPageBreak/>
        <w:t xml:space="preserve">Опираясь на текст рассказа и вопросы к нему, напишите связный ответ объемом 150 - 200 слов на вопрос:  </w:t>
      </w:r>
    </w:p>
    <w:p w:rsidR="00A814FD" w:rsidRPr="00690D5E" w:rsidRDefault="005C2F0D" w:rsidP="006A2268">
      <w:pPr>
        <w:spacing w:after="0" w:line="240" w:lineRule="auto"/>
        <w:ind w:firstLine="709"/>
        <w:jc w:val="both"/>
        <w:rPr>
          <w:rFonts w:ascii="Times New Roman" w:hAnsi="Times New Roman" w:cs="Times New Roman"/>
          <w:b/>
          <w:sz w:val="28"/>
          <w:szCs w:val="28"/>
        </w:rPr>
      </w:pPr>
      <w:r w:rsidRPr="00690D5E">
        <w:rPr>
          <w:rFonts w:ascii="Times New Roman" w:hAnsi="Times New Roman" w:cs="Times New Roman"/>
          <w:b/>
          <w:color w:val="000000"/>
          <w:sz w:val="28"/>
          <w:szCs w:val="28"/>
        </w:rPr>
        <w:t>«</w:t>
      </w:r>
      <w:r w:rsidR="00D9183F" w:rsidRPr="00690D5E">
        <w:rPr>
          <w:rFonts w:ascii="Times New Roman" w:hAnsi="Times New Roman" w:cs="Times New Roman"/>
          <w:b/>
          <w:color w:val="000000"/>
          <w:sz w:val="28"/>
          <w:szCs w:val="28"/>
        </w:rPr>
        <w:t xml:space="preserve">С помощью чего достигается </w:t>
      </w:r>
      <w:r w:rsidRPr="00690D5E">
        <w:rPr>
          <w:rFonts w:ascii="Times New Roman" w:hAnsi="Times New Roman" w:cs="Times New Roman"/>
          <w:b/>
          <w:color w:val="000000"/>
          <w:sz w:val="28"/>
          <w:szCs w:val="28"/>
        </w:rPr>
        <w:t xml:space="preserve">комический </w:t>
      </w:r>
      <w:r w:rsidR="00D9183F" w:rsidRPr="00690D5E">
        <w:rPr>
          <w:rFonts w:ascii="Times New Roman" w:hAnsi="Times New Roman" w:cs="Times New Roman"/>
          <w:b/>
          <w:color w:val="000000"/>
          <w:sz w:val="28"/>
          <w:szCs w:val="28"/>
        </w:rPr>
        <w:t xml:space="preserve">эффект </w:t>
      </w:r>
      <w:r w:rsidRPr="00690D5E">
        <w:rPr>
          <w:rFonts w:ascii="Times New Roman" w:hAnsi="Times New Roman" w:cs="Times New Roman"/>
          <w:b/>
          <w:color w:val="000000"/>
          <w:sz w:val="28"/>
          <w:szCs w:val="28"/>
        </w:rPr>
        <w:t>в</w:t>
      </w:r>
      <w:r w:rsidR="00D9183F" w:rsidRPr="00690D5E">
        <w:rPr>
          <w:rFonts w:ascii="Times New Roman" w:hAnsi="Times New Roman" w:cs="Times New Roman"/>
          <w:b/>
          <w:color w:val="000000"/>
          <w:sz w:val="28"/>
          <w:szCs w:val="28"/>
        </w:rPr>
        <w:t xml:space="preserve"> рассказе</w:t>
      </w:r>
      <w:r w:rsidRPr="00690D5E">
        <w:rPr>
          <w:rFonts w:ascii="Times New Roman" w:hAnsi="Times New Roman" w:cs="Times New Roman"/>
          <w:b/>
          <w:color w:val="000000"/>
          <w:sz w:val="28"/>
          <w:szCs w:val="28"/>
        </w:rPr>
        <w:t>?»</w:t>
      </w:r>
    </w:p>
    <w:p w:rsidR="005C2F0D" w:rsidRPr="00982DAC" w:rsidRDefault="005C2F0D" w:rsidP="006A2268">
      <w:pPr>
        <w:spacing w:after="0" w:line="240" w:lineRule="auto"/>
        <w:jc w:val="center"/>
        <w:rPr>
          <w:rFonts w:ascii="Times New Roman" w:hAnsi="Times New Roman" w:cs="Times New Roman"/>
          <w:sz w:val="28"/>
          <w:szCs w:val="28"/>
        </w:rPr>
      </w:pPr>
      <w:r w:rsidRPr="00982DAC">
        <w:rPr>
          <w:rFonts w:ascii="Times New Roman" w:hAnsi="Times New Roman" w:cs="Times New Roman"/>
          <w:sz w:val="28"/>
          <w:szCs w:val="28"/>
        </w:rPr>
        <w:t>А. П. Чехов</w:t>
      </w:r>
    </w:p>
    <w:p w:rsidR="005C2F0D" w:rsidRPr="00982DAC" w:rsidRDefault="005C2F0D" w:rsidP="006A2268">
      <w:pPr>
        <w:spacing w:after="0" w:line="240" w:lineRule="auto"/>
        <w:ind w:firstLine="709"/>
        <w:jc w:val="center"/>
        <w:rPr>
          <w:rFonts w:ascii="Times New Roman" w:hAnsi="Times New Roman" w:cs="Times New Roman"/>
          <w:sz w:val="28"/>
          <w:szCs w:val="28"/>
        </w:rPr>
      </w:pPr>
      <w:r w:rsidRPr="00982DAC">
        <w:rPr>
          <w:rFonts w:ascii="Times New Roman" w:hAnsi="Times New Roman" w:cs="Times New Roman"/>
          <w:sz w:val="28"/>
          <w:szCs w:val="28"/>
        </w:rPr>
        <w:t>НЕ В ДУХЕ</w:t>
      </w:r>
      <w:r w:rsidR="00D56C33">
        <w:rPr>
          <w:rStyle w:val="aa"/>
          <w:rFonts w:ascii="Times New Roman" w:hAnsi="Times New Roman" w:cs="Times New Roman"/>
          <w:sz w:val="28"/>
          <w:szCs w:val="28"/>
        </w:rPr>
        <w:footnoteReference w:id="3"/>
      </w:r>
    </w:p>
    <w:p w:rsidR="005C2F0D" w:rsidRPr="00982DAC" w:rsidRDefault="005C2F0D" w:rsidP="006A2268">
      <w:pPr>
        <w:spacing w:after="0" w:line="240" w:lineRule="auto"/>
        <w:ind w:firstLine="709"/>
        <w:jc w:val="both"/>
        <w:rPr>
          <w:rFonts w:ascii="Times New Roman" w:hAnsi="Times New Roman" w:cs="Times New Roman"/>
          <w:sz w:val="28"/>
          <w:szCs w:val="28"/>
        </w:rPr>
      </w:pPr>
      <w:r w:rsidRPr="00982DAC">
        <w:rPr>
          <w:rFonts w:ascii="Times New Roman" w:hAnsi="Times New Roman" w:cs="Times New Roman"/>
          <w:sz w:val="28"/>
          <w:szCs w:val="28"/>
        </w:rPr>
        <w:t xml:space="preserve">Становой пристав Семен Ильич </w:t>
      </w:r>
      <w:proofErr w:type="spellStart"/>
      <w:r w:rsidRPr="00982DAC">
        <w:rPr>
          <w:rFonts w:ascii="Times New Roman" w:hAnsi="Times New Roman" w:cs="Times New Roman"/>
          <w:sz w:val="28"/>
          <w:szCs w:val="28"/>
        </w:rPr>
        <w:t>Прачкин</w:t>
      </w:r>
      <w:proofErr w:type="spellEnd"/>
      <w:r w:rsidRPr="00982DAC">
        <w:rPr>
          <w:rFonts w:ascii="Times New Roman" w:hAnsi="Times New Roman" w:cs="Times New Roman"/>
          <w:sz w:val="28"/>
          <w:szCs w:val="28"/>
        </w:rPr>
        <w:t xml:space="preserve"> ходил по своей комнате из угла в угол и старался заглушить в себе неприятное чувство. Вчера он заезжал по делу к воинскому начальнику, сел нечаянно играть в карты и проиграл восемь рублей. Сумма ничтожная, пустяшная, но бес жадности и корыстолюбия сидел в ухе станового и упрекал его в расточительности.</w:t>
      </w:r>
    </w:p>
    <w:p w:rsidR="005C2F0D" w:rsidRPr="00982DAC" w:rsidRDefault="005C2F0D" w:rsidP="006A2268">
      <w:pPr>
        <w:spacing w:after="0" w:line="240" w:lineRule="auto"/>
        <w:ind w:firstLine="709"/>
        <w:jc w:val="both"/>
        <w:rPr>
          <w:rFonts w:ascii="Times New Roman" w:hAnsi="Times New Roman" w:cs="Times New Roman"/>
          <w:sz w:val="28"/>
          <w:szCs w:val="28"/>
        </w:rPr>
      </w:pPr>
      <w:r w:rsidRPr="00982DAC">
        <w:rPr>
          <w:rFonts w:ascii="Times New Roman" w:hAnsi="Times New Roman" w:cs="Times New Roman"/>
          <w:sz w:val="28"/>
          <w:szCs w:val="28"/>
        </w:rPr>
        <w:t xml:space="preserve">— Восемь рублей — экая важность! — заглушал в себе </w:t>
      </w:r>
      <w:proofErr w:type="spellStart"/>
      <w:r w:rsidRPr="00982DAC">
        <w:rPr>
          <w:rFonts w:ascii="Times New Roman" w:hAnsi="Times New Roman" w:cs="Times New Roman"/>
          <w:sz w:val="28"/>
          <w:szCs w:val="28"/>
        </w:rPr>
        <w:t>Прачкин</w:t>
      </w:r>
      <w:proofErr w:type="spellEnd"/>
      <w:r w:rsidRPr="00982DAC">
        <w:rPr>
          <w:rFonts w:ascii="Times New Roman" w:hAnsi="Times New Roman" w:cs="Times New Roman"/>
          <w:sz w:val="28"/>
          <w:szCs w:val="28"/>
        </w:rPr>
        <w:t xml:space="preserve"> этого беса. </w:t>
      </w:r>
    </w:p>
    <w:p w:rsidR="005C2F0D" w:rsidRPr="00982DAC" w:rsidRDefault="005C2F0D" w:rsidP="006A2268">
      <w:pPr>
        <w:spacing w:after="0" w:line="240" w:lineRule="auto"/>
        <w:ind w:firstLine="709"/>
        <w:jc w:val="both"/>
        <w:rPr>
          <w:rFonts w:ascii="Times New Roman" w:hAnsi="Times New Roman" w:cs="Times New Roman"/>
          <w:sz w:val="28"/>
          <w:szCs w:val="28"/>
        </w:rPr>
      </w:pPr>
      <w:r w:rsidRPr="00982DAC">
        <w:rPr>
          <w:rFonts w:ascii="Times New Roman" w:hAnsi="Times New Roman" w:cs="Times New Roman"/>
          <w:sz w:val="28"/>
          <w:szCs w:val="28"/>
        </w:rPr>
        <w:t>— Люди и больше проигрывают, да ничего. И к тому же деньги дело наживное... Съездил раз на фабрику или в трактир Рылова, вот тебе и все восемь, даже еще больше!</w:t>
      </w:r>
    </w:p>
    <w:p w:rsidR="005C2F0D" w:rsidRPr="00982DAC" w:rsidRDefault="005C2F0D" w:rsidP="006A2268">
      <w:pPr>
        <w:spacing w:after="0" w:line="240" w:lineRule="auto"/>
        <w:ind w:firstLine="709"/>
        <w:jc w:val="both"/>
        <w:rPr>
          <w:rFonts w:ascii="Times New Roman" w:hAnsi="Times New Roman" w:cs="Times New Roman"/>
          <w:sz w:val="28"/>
          <w:szCs w:val="28"/>
        </w:rPr>
      </w:pPr>
      <w:r w:rsidRPr="00982DAC">
        <w:rPr>
          <w:rFonts w:ascii="Times New Roman" w:hAnsi="Times New Roman" w:cs="Times New Roman"/>
          <w:sz w:val="28"/>
          <w:szCs w:val="28"/>
        </w:rPr>
        <w:t>— «Зима... Крестьянин, торжествуя...» — монотонно зубрил в соседней комнате сын станового, Ваня.</w:t>
      </w:r>
    </w:p>
    <w:p w:rsidR="005C2F0D" w:rsidRPr="00982DAC" w:rsidRDefault="005C2F0D" w:rsidP="006A2268">
      <w:pPr>
        <w:spacing w:after="0" w:line="240" w:lineRule="auto"/>
        <w:ind w:firstLine="709"/>
        <w:jc w:val="both"/>
        <w:rPr>
          <w:rFonts w:ascii="Times New Roman" w:hAnsi="Times New Roman" w:cs="Times New Roman"/>
          <w:sz w:val="28"/>
          <w:szCs w:val="28"/>
        </w:rPr>
      </w:pPr>
      <w:r w:rsidRPr="00982DAC">
        <w:rPr>
          <w:rFonts w:ascii="Times New Roman" w:hAnsi="Times New Roman" w:cs="Times New Roman"/>
          <w:sz w:val="28"/>
          <w:szCs w:val="28"/>
        </w:rPr>
        <w:t xml:space="preserve"> — «</w:t>
      </w:r>
      <w:proofErr w:type="gramStart"/>
      <w:r w:rsidRPr="00982DAC">
        <w:rPr>
          <w:rFonts w:ascii="Times New Roman" w:hAnsi="Times New Roman" w:cs="Times New Roman"/>
          <w:sz w:val="28"/>
          <w:szCs w:val="28"/>
        </w:rPr>
        <w:t>Крестьянин</w:t>
      </w:r>
      <w:proofErr w:type="gramEnd"/>
      <w:r w:rsidRPr="00982DAC">
        <w:rPr>
          <w:rFonts w:ascii="Times New Roman" w:hAnsi="Times New Roman" w:cs="Times New Roman"/>
          <w:sz w:val="28"/>
          <w:szCs w:val="28"/>
        </w:rPr>
        <w:t xml:space="preserve"> торжествуя... обновляет путь...»</w:t>
      </w:r>
    </w:p>
    <w:p w:rsidR="005C2F0D" w:rsidRPr="00982DAC" w:rsidRDefault="005C2F0D" w:rsidP="006A2268">
      <w:pPr>
        <w:spacing w:after="0" w:line="240" w:lineRule="auto"/>
        <w:ind w:firstLine="709"/>
        <w:jc w:val="both"/>
        <w:rPr>
          <w:rFonts w:ascii="Times New Roman" w:hAnsi="Times New Roman" w:cs="Times New Roman"/>
          <w:sz w:val="28"/>
          <w:szCs w:val="28"/>
        </w:rPr>
      </w:pPr>
      <w:r w:rsidRPr="00982DAC">
        <w:rPr>
          <w:rFonts w:ascii="Times New Roman" w:hAnsi="Times New Roman" w:cs="Times New Roman"/>
          <w:sz w:val="28"/>
          <w:szCs w:val="28"/>
        </w:rPr>
        <w:t>— Да и отыграться можно... Что это там «торжествуя?»</w:t>
      </w:r>
    </w:p>
    <w:p w:rsidR="005C2F0D" w:rsidRPr="00982DAC" w:rsidRDefault="005C2F0D" w:rsidP="006A2268">
      <w:pPr>
        <w:spacing w:after="0" w:line="240" w:lineRule="auto"/>
        <w:ind w:firstLine="709"/>
        <w:jc w:val="both"/>
        <w:rPr>
          <w:rFonts w:ascii="Times New Roman" w:hAnsi="Times New Roman" w:cs="Times New Roman"/>
          <w:sz w:val="28"/>
          <w:szCs w:val="28"/>
        </w:rPr>
      </w:pPr>
      <w:r w:rsidRPr="00982DAC">
        <w:rPr>
          <w:rFonts w:ascii="Times New Roman" w:hAnsi="Times New Roman" w:cs="Times New Roman"/>
          <w:sz w:val="28"/>
          <w:szCs w:val="28"/>
        </w:rPr>
        <w:t>— «Крестьянин, торжествуя, обновляет путь... обновляет...»</w:t>
      </w:r>
    </w:p>
    <w:p w:rsidR="005C2F0D" w:rsidRPr="00982DAC" w:rsidRDefault="005C2F0D" w:rsidP="006A2268">
      <w:pPr>
        <w:spacing w:after="0" w:line="240" w:lineRule="auto"/>
        <w:ind w:firstLine="709"/>
        <w:jc w:val="both"/>
        <w:rPr>
          <w:rFonts w:ascii="Times New Roman" w:hAnsi="Times New Roman" w:cs="Times New Roman"/>
          <w:sz w:val="28"/>
          <w:szCs w:val="28"/>
        </w:rPr>
      </w:pPr>
      <w:r w:rsidRPr="00982DAC">
        <w:rPr>
          <w:rFonts w:ascii="Times New Roman" w:hAnsi="Times New Roman" w:cs="Times New Roman"/>
          <w:sz w:val="28"/>
          <w:szCs w:val="28"/>
        </w:rPr>
        <w:t xml:space="preserve">— «Торжествуя...» — продолжал размышлять </w:t>
      </w:r>
      <w:proofErr w:type="spellStart"/>
      <w:r w:rsidRPr="00982DAC">
        <w:rPr>
          <w:rFonts w:ascii="Times New Roman" w:hAnsi="Times New Roman" w:cs="Times New Roman"/>
          <w:sz w:val="28"/>
          <w:szCs w:val="28"/>
        </w:rPr>
        <w:t>Прачкин</w:t>
      </w:r>
      <w:proofErr w:type="spellEnd"/>
      <w:r w:rsidRPr="00982DAC">
        <w:rPr>
          <w:rFonts w:ascii="Times New Roman" w:hAnsi="Times New Roman" w:cs="Times New Roman"/>
          <w:sz w:val="28"/>
          <w:szCs w:val="28"/>
        </w:rPr>
        <w:t xml:space="preserve">. </w:t>
      </w:r>
    </w:p>
    <w:p w:rsidR="005C2F0D" w:rsidRPr="00982DAC" w:rsidRDefault="005C2F0D" w:rsidP="006A2268">
      <w:pPr>
        <w:spacing w:after="0" w:line="240" w:lineRule="auto"/>
        <w:ind w:firstLine="709"/>
        <w:jc w:val="both"/>
        <w:rPr>
          <w:rFonts w:ascii="Times New Roman" w:hAnsi="Times New Roman" w:cs="Times New Roman"/>
          <w:sz w:val="28"/>
          <w:szCs w:val="28"/>
        </w:rPr>
      </w:pPr>
      <w:r w:rsidRPr="00982DAC">
        <w:rPr>
          <w:rFonts w:ascii="Times New Roman" w:hAnsi="Times New Roman" w:cs="Times New Roman"/>
          <w:sz w:val="28"/>
          <w:szCs w:val="28"/>
        </w:rPr>
        <w:t>— Влепить бы ему десяток горячих, так не очень бы торжествовал. Чем торжествовать, лучше бы подати исправно платил... Восемь рублей — экая важность! Не восемь тысяч, всегда отыграться можно...</w:t>
      </w:r>
    </w:p>
    <w:p w:rsidR="005C2F0D" w:rsidRPr="00982DAC" w:rsidRDefault="005C2F0D" w:rsidP="006A2268">
      <w:pPr>
        <w:spacing w:after="0" w:line="240" w:lineRule="auto"/>
        <w:ind w:firstLine="709"/>
        <w:jc w:val="both"/>
        <w:rPr>
          <w:rFonts w:ascii="Times New Roman" w:hAnsi="Times New Roman" w:cs="Times New Roman"/>
          <w:sz w:val="28"/>
          <w:szCs w:val="28"/>
        </w:rPr>
      </w:pPr>
      <w:r w:rsidRPr="00982DAC">
        <w:rPr>
          <w:rFonts w:ascii="Times New Roman" w:hAnsi="Times New Roman" w:cs="Times New Roman"/>
          <w:sz w:val="28"/>
          <w:szCs w:val="28"/>
        </w:rPr>
        <w:t xml:space="preserve">— «Его лошадка, снег </w:t>
      </w:r>
      <w:proofErr w:type="spellStart"/>
      <w:r w:rsidRPr="00982DAC">
        <w:rPr>
          <w:rFonts w:ascii="Times New Roman" w:hAnsi="Times New Roman" w:cs="Times New Roman"/>
          <w:sz w:val="28"/>
          <w:szCs w:val="28"/>
        </w:rPr>
        <w:t>почуя</w:t>
      </w:r>
      <w:proofErr w:type="spellEnd"/>
      <w:r w:rsidRPr="00982DAC">
        <w:rPr>
          <w:rFonts w:ascii="Times New Roman" w:hAnsi="Times New Roman" w:cs="Times New Roman"/>
          <w:sz w:val="28"/>
          <w:szCs w:val="28"/>
        </w:rPr>
        <w:t xml:space="preserve">... снег </w:t>
      </w:r>
      <w:proofErr w:type="spellStart"/>
      <w:r w:rsidRPr="00982DAC">
        <w:rPr>
          <w:rFonts w:ascii="Times New Roman" w:hAnsi="Times New Roman" w:cs="Times New Roman"/>
          <w:sz w:val="28"/>
          <w:szCs w:val="28"/>
        </w:rPr>
        <w:t>почуя</w:t>
      </w:r>
      <w:proofErr w:type="spellEnd"/>
      <w:r w:rsidRPr="00982DAC">
        <w:rPr>
          <w:rFonts w:ascii="Times New Roman" w:hAnsi="Times New Roman" w:cs="Times New Roman"/>
          <w:sz w:val="28"/>
          <w:szCs w:val="28"/>
        </w:rPr>
        <w:t>, плетется рысью как-нибудь...»</w:t>
      </w:r>
    </w:p>
    <w:p w:rsidR="005C2F0D" w:rsidRPr="00982DAC" w:rsidRDefault="005C2F0D" w:rsidP="006A2268">
      <w:pPr>
        <w:spacing w:after="0" w:line="240" w:lineRule="auto"/>
        <w:ind w:firstLine="709"/>
        <w:jc w:val="both"/>
        <w:rPr>
          <w:rFonts w:ascii="Times New Roman" w:hAnsi="Times New Roman" w:cs="Times New Roman"/>
          <w:sz w:val="28"/>
          <w:szCs w:val="28"/>
        </w:rPr>
      </w:pPr>
      <w:r w:rsidRPr="00982DAC">
        <w:rPr>
          <w:rFonts w:ascii="Times New Roman" w:hAnsi="Times New Roman" w:cs="Times New Roman"/>
          <w:sz w:val="28"/>
          <w:szCs w:val="28"/>
        </w:rPr>
        <w:t xml:space="preserve">— Еще бы она вскачь понеслась! Рысак какой нашелся, скажи на милость! Кляча — кляча и есть... Нерассудительный мужик рад спьяну лошадь гнать, а потом как угодит в прорубь или в овраг, тогда и возись с ним... Поскачи только мне, так я тебе такого скипидару пропишу, что лет пять не забудешь!.. И зачем это я с маленькой пошел? Пойди я с туза треф, не был бы я без </w:t>
      </w:r>
      <w:proofErr w:type="gramStart"/>
      <w:r w:rsidRPr="00982DAC">
        <w:rPr>
          <w:rFonts w:ascii="Times New Roman" w:hAnsi="Times New Roman" w:cs="Times New Roman"/>
          <w:sz w:val="28"/>
          <w:szCs w:val="28"/>
        </w:rPr>
        <w:t>двух..</w:t>
      </w:r>
      <w:proofErr w:type="gramEnd"/>
    </w:p>
    <w:p w:rsidR="005C2F0D" w:rsidRPr="00982DAC" w:rsidRDefault="005C2F0D" w:rsidP="006A2268">
      <w:pPr>
        <w:spacing w:after="0" w:line="240" w:lineRule="auto"/>
        <w:ind w:firstLine="709"/>
        <w:jc w:val="both"/>
        <w:rPr>
          <w:rFonts w:ascii="Times New Roman" w:hAnsi="Times New Roman" w:cs="Times New Roman"/>
          <w:sz w:val="28"/>
          <w:szCs w:val="28"/>
        </w:rPr>
      </w:pPr>
      <w:r w:rsidRPr="00982DAC">
        <w:rPr>
          <w:rFonts w:ascii="Times New Roman" w:hAnsi="Times New Roman" w:cs="Times New Roman"/>
          <w:sz w:val="28"/>
          <w:szCs w:val="28"/>
        </w:rPr>
        <w:t>— «Бразды пушистые взрывая, летит кибитка удалая... бразды пушистые взрывая...»</w:t>
      </w:r>
    </w:p>
    <w:p w:rsidR="005C2F0D" w:rsidRPr="00982DAC" w:rsidRDefault="005C2F0D" w:rsidP="006A2268">
      <w:pPr>
        <w:spacing w:after="0" w:line="240" w:lineRule="auto"/>
        <w:ind w:firstLine="709"/>
        <w:jc w:val="both"/>
        <w:rPr>
          <w:rFonts w:ascii="Times New Roman" w:hAnsi="Times New Roman" w:cs="Times New Roman"/>
          <w:sz w:val="28"/>
          <w:szCs w:val="28"/>
        </w:rPr>
      </w:pPr>
      <w:r w:rsidRPr="00982DAC">
        <w:rPr>
          <w:rFonts w:ascii="Times New Roman" w:hAnsi="Times New Roman" w:cs="Times New Roman"/>
          <w:sz w:val="28"/>
          <w:szCs w:val="28"/>
        </w:rPr>
        <w:t>— «Взрывая... Бразды взрывая... бразды...» Скажет же этакую штуку! Позволяют же писать, прости господи! А всё десятка, в сущности, наделала! Принесли же ее черти не вовремя!</w:t>
      </w:r>
    </w:p>
    <w:p w:rsidR="005C2F0D" w:rsidRPr="00982DAC" w:rsidRDefault="005C2F0D" w:rsidP="006A2268">
      <w:pPr>
        <w:spacing w:after="0" w:line="240" w:lineRule="auto"/>
        <w:ind w:firstLine="709"/>
        <w:jc w:val="both"/>
        <w:rPr>
          <w:rFonts w:ascii="Times New Roman" w:hAnsi="Times New Roman" w:cs="Times New Roman"/>
          <w:sz w:val="28"/>
          <w:szCs w:val="28"/>
        </w:rPr>
      </w:pPr>
      <w:r w:rsidRPr="00982DAC">
        <w:rPr>
          <w:rFonts w:ascii="Times New Roman" w:hAnsi="Times New Roman" w:cs="Times New Roman"/>
          <w:sz w:val="28"/>
          <w:szCs w:val="28"/>
        </w:rPr>
        <w:t>— «Вот бегает дворовый мальчик... дворовый мальчик, в салазки Жучку посадив... посадив...»</w:t>
      </w:r>
    </w:p>
    <w:p w:rsidR="00D9183F" w:rsidRPr="00982DAC" w:rsidRDefault="005C2F0D" w:rsidP="006A2268">
      <w:pPr>
        <w:spacing w:after="0" w:line="240" w:lineRule="auto"/>
        <w:ind w:firstLine="709"/>
        <w:jc w:val="both"/>
        <w:rPr>
          <w:rFonts w:ascii="Times New Roman" w:hAnsi="Times New Roman" w:cs="Times New Roman"/>
          <w:sz w:val="28"/>
          <w:szCs w:val="28"/>
        </w:rPr>
      </w:pPr>
      <w:r w:rsidRPr="00982DAC">
        <w:rPr>
          <w:rFonts w:ascii="Times New Roman" w:hAnsi="Times New Roman" w:cs="Times New Roman"/>
          <w:sz w:val="28"/>
          <w:szCs w:val="28"/>
        </w:rPr>
        <w:t>— Стало быть, наелся, коли бегает да балуется... А у родителей нет того в уме, чтоб мальчишку за дело усадить. Чем собаку-то возить, лучше бы дрова колол или Священное писание читал... И собак тоже развели... ни пройти, ни проехать! Было бы мне после ужина не садиться... Поужинать бы, да и уехать...</w:t>
      </w:r>
    </w:p>
    <w:p w:rsidR="005C2F0D" w:rsidRPr="00982DAC" w:rsidRDefault="005C2F0D" w:rsidP="006A2268">
      <w:pPr>
        <w:spacing w:after="0" w:line="240" w:lineRule="auto"/>
        <w:ind w:firstLine="709"/>
        <w:jc w:val="both"/>
        <w:rPr>
          <w:rFonts w:ascii="Times New Roman" w:hAnsi="Times New Roman" w:cs="Times New Roman"/>
          <w:sz w:val="28"/>
          <w:szCs w:val="28"/>
        </w:rPr>
      </w:pPr>
      <w:r w:rsidRPr="00982DAC">
        <w:rPr>
          <w:rFonts w:ascii="Times New Roman" w:hAnsi="Times New Roman" w:cs="Times New Roman"/>
          <w:sz w:val="28"/>
          <w:szCs w:val="28"/>
        </w:rPr>
        <w:t xml:space="preserve">— «Ему и </w:t>
      </w:r>
      <w:proofErr w:type="gramStart"/>
      <w:r w:rsidRPr="00982DAC">
        <w:rPr>
          <w:rFonts w:ascii="Times New Roman" w:hAnsi="Times New Roman" w:cs="Times New Roman"/>
          <w:sz w:val="28"/>
          <w:szCs w:val="28"/>
        </w:rPr>
        <w:t>больно</w:t>
      </w:r>
      <w:proofErr w:type="gramEnd"/>
      <w:r w:rsidRPr="00982DAC">
        <w:rPr>
          <w:rFonts w:ascii="Times New Roman" w:hAnsi="Times New Roman" w:cs="Times New Roman"/>
          <w:sz w:val="28"/>
          <w:szCs w:val="28"/>
        </w:rPr>
        <w:t xml:space="preserve"> и смешно, а мать грозит... а мать грозит ему в окно...»</w:t>
      </w:r>
    </w:p>
    <w:p w:rsidR="005C2F0D" w:rsidRPr="00982DAC" w:rsidRDefault="005C2F0D" w:rsidP="006A2268">
      <w:pPr>
        <w:spacing w:after="0" w:line="240" w:lineRule="auto"/>
        <w:ind w:firstLine="709"/>
        <w:jc w:val="both"/>
        <w:rPr>
          <w:rFonts w:ascii="Times New Roman" w:hAnsi="Times New Roman" w:cs="Times New Roman"/>
          <w:sz w:val="28"/>
          <w:szCs w:val="28"/>
        </w:rPr>
      </w:pPr>
      <w:r w:rsidRPr="00982DAC">
        <w:rPr>
          <w:rFonts w:ascii="Times New Roman" w:hAnsi="Times New Roman" w:cs="Times New Roman"/>
          <w:sz w:val="28"/>
          <w:szCs w:val="28"/>
        </w:rPr>
        <w:lastRenderedPageBreak/>
        <w:t xml:space="preserve">— Грози, грози... Лень на двор выйти да наказать... Задрала бы ему шубенку да чик-чик! чик-чик! Это лучше, чем пальцем грозить... А-то, гляди, выйдет из него пьяница... </w:t>
      </w:r>
      <w:proofErr w:type="gramStart"/>
      <w:r w:rsidRPr="00982DAC">
        <w:rPr>
          <w:rFonts w:ascii="Times New Roman" w:hAnsi="Times New Roman" w:cs="Times New Roman"/>
          <w:sz w:val="28"/>
          <w:szCs w:val="28"/>
        </w:rPr>
        <w:t xml:space="preserve">Кто это сочинил? — </w:t>
      </w:r>
      <w:proofErr w:type="gramEnd"/>
      <w:r w:rsidRPr="00982DAC">
        <w:rPr>
          <w:rFonts w:ascii="Times New Roman" w:hAnsi="Times New Roman" w:cs="Times New Roman"/>
          <w:sz w:val="28"/>
          <w:szCs w:val="28"/>
        </w:rPr>
        <w:t xml:space="preserve">спросил громко </w:t>
      </w:r>
      <w:proofErr w:type="spellStart"/>
      <w:r w:rsidRPr="00982DAC">
        <w:rPr>
          <w:rFonts w:ascii="Times New Roman" w:hAnsi="Times New Roman" w:cs="Times New Roman"/>
          <w:sz w:val="28"/>
          <w:szCs w:val="28"/>
        </w:rPr>
        <w:t>Прачкин</w:t>
      </w:r>
      <w:proofErr w:type="spellEnd"/>
      <w:r w:rsidRPr="00982DAC">
        <w:rPr>
          <w:rFonts w:ascii="Times New Roman" w:hAnsi="Times New Roman" w:cs="Times New Roman"/>
          <w:sz w:val="28"/>
          <w:szCs w:val="28"/>
        </w:rPr>
        <w:t>.</w:t>
      </w:r>
    </w:p>
    <w:p w:rsidR="005C2F0D" w:rsidRPr="00982DAC" w:rsidRDefault="005C2F0D" w:rsidP="006A2268">
      <w:pPr>
        <w:spacing w:after="0" w:line="240" w:lineRule="auto"/>
        <w:ind w:firstLine="709"/>
        <w:jc w:val="both"/>
        <w:rPr>
          <w:rFonts w:ascii="Times New Roman" w:hAnsi="Times New Roman" w:cs="Times New Roman"/>
          <w:sz w:val="28"/>
          <w:szCs w:val="28"/>
        </w:rPr>
      </w:pPr>
      <w:r w:rsidRPr="00982DAC">
        <w:rPr>
          <w:rFonts w:ascii="Times New Roman" w:hAnsi="Times New Roman" w:cs="Times New Roman"/>
          <w:sz w:val="28"/>
          <w:szCs w:val="28"/>
        </w:rPr>
        <w:t>— Пушкин, папаша.</w:t>
      </w:r>
    </w:p>
    <w:p w:rsidR="005C2F0D" w:rsidRPr="00982DAC" w:rsidRDefault="005C2F0D" w:rsidP="006A2268">
      <w:pPr>
        <w:spacing w:after="0" w:line="240" w:lineRule="auto"/>
        <w:ind w:firstLine="709"/>
        <w:jc w:val="both"/>
        <w:rPr>
          <w:rFonts w:ascii="Times New Roman" w:hAnsi="Times New Roman" w:cs="Times New Roman"/>
          <w:sz w:val="28"/>
          <w:szCs w:val="28"/>
        </w:rPr>
      </w:pPr>
      <w:r w:rsidRPr="00982DAC">
        <w:rPr>
          <w:rFonts w:ascii="Times New Roman" w:hAnsi="Times New Roman" w:cs="Times New Roman"/>
          <w:sz w:val="28"/>
          <w:szCs w:val="28"/>
        </w:rPr>
        <w:t>— Пушкин? Гм!.. Должно быть, чудак какой-нибудь. Пишут-пишут, а что пишут — и сами не понимают. Лишь бы написать!</w:t>
      </w:r>
    </w:p>
    <w:p w:rsidR="005C2F0D" w:rsidRPr="00982DAC" w:rsidRDefault="005C2F0D" w:rsidP="006A2268">
      <w:pPr>
        <w:spacing w:after="0" w:line="240" w:lineRule="auto"/>
        <w:ind w:firstLine="709"/>
        <w:jc w:val="both"/>
        <w:rPr>
          <w:rFonts w:ascii="Times New Roman" w:hAnsi="Times New Roman" w:cs="Times New Roman"/>
          <w:sz w:val="28"/>
          <w:szCs w:val="28"/>
        </w:rPr>
      </w:pPr>
      <w:r w:rsidRPr="00982DAC">
        <w:rPr>
          <w:rFonts w:ascii="Times New Roman" w:hAnsi="Times New Roman" w:cs="Times New Roman"/>
          <w:sz w:val="28"/>
          <w:szCs w:val="28"/>
        </w:rPr>
        <w:t>— Папаша, мужик муку привез! — крикнул Ваня.</w:t>
      </w:r>
    </w:p>
    <w:p w:rsidR="005C2F0D" w:rsidRPr="00982DAC" w:rsidRDefault="005C2F0D" w:rsidP="006A2268">
      <w:pPr>
        <w:spacing w:after="0" w:line="240" w:lineRule="auto"/>
        <w:ind w:firstLine="709"/>
        <w:jc w:val="both"/>
        <w:rPr>
          <w:rFonts w:ascii="Times New Roman" w:hAnsi="Times New Roman" w:cs="Times New Roman"/>
          <w:sz w:val="28"/>
          <w:szCs w:val="28"/>
        </w:rPr>
      </w:pPr>
      <w:r w:rsidRPr="00982DAC">
        <w:rPr>
          <w:rFonts w:ascii="Times New Roman" w:hAnsi="Times New Roman" w:cs="Times New Roman"/>
          <w:sz w:val="28"/>
          <w:szCs w:val="28"/>
        </w:rPr>
        <w:t xml:space="preserve">— Принять! Но и мука не развеселила </w:t>
      </w:r>
      <w:proofErr w:type="spellStart"/>
      <w:r w:rsidRPr="00982DAC">
        <w:rPr>
          <w:rFonts w:ascii="Times New Roman" w:hAnsi="Times New Roman" w:cs="Times New Roman"/>
          <w:sz w:val="28"/>
          <w:szCs w:val="28"/>
        </w:rPr>
        <w:t>Прачкина</w:t>
      </w:r>
      <w:proofErr w:type="spellEnd"/>
      <w:r w:rsidRPr="00982DAC">
        <w:rPr>
          <w:rFonts w:ascii="Times New Roman" w:hAnsi="Times New Roman" w:cs="Times New Roman"/>
          <w:sz w:val="28"/>
          <w:szCs w:val="28"/>
        </w:rPr>
        <w:t xml:space="preserve">. Чем более он утешал себя, тем чувствительнее становилась для него потеря. Так было жалко восьми рублей, так жалко, точно он в самом деле проиграл восемь тысяч. Когда Ваня кончил урок и умолк, </w:t>
      </w:r>
      <w:proofErr w:type="spellStart"/>
      <w:r w:rsidRPr="00982DAC">
        <w:rPr>
          <w:rFonts w:ascii="Times New Roman" w:hAnsi="Times New Roman" w:cs="Times New Roman"/>
          <w:sz w:val="28"/>
          <w:szCs w:val="28"/>
        </w:rPr>
        <w:t>Прачкин</w:t>
      </w:r>
      <w:proofErr w:type="spellEnd"/>
      <w:r w:rsidRPr="00982DAC">
        <w:rPr>
          <w:rFonts w:ascii="Times New Roman" w:hAnsi="Times New Roman" w:cs="Times New Roman"/>
          <w:sz w:val="28"/>
          <w:szCs w:val="28"/>
        </w:rPr>
        <w:t xml:space="preserve"> стал у окна и, тоскуя, вперил свой печальный взор в снежные сугробы... Но вид сугробов только растеребил его сердечную рану. Он напомнил ему о вчерашней поездке к воинскому начальнику. Заиграла желчь, подкатило под душу... Потребность излить на чем-нибудь свое горе достигла степеней, не терпящих отлагательства. Он не вынес...— Ваня! — крикнул он. — Иди, я тебя высеку за то, что ты вчера стекло разбил!</w:t>
      </w:r>
    </w:p>
    <w:p w:rsidR="00D9183F" w:rsidRPr="00982DAC" w:rsidRDefault="00D9183F" w:rsidP="006A2268">
      <w:pPr>
        <w:spacing w:after="0" w:line="240" w:lineRule="auto"/>
        <w:ind w:firstLine="709"/>
        <w:jc w:val="both"/>
        <w:rPr>
          <w:rFonts w:ascii="Times New Roman" w:hAnsi="Times New Roman" w:cs="Times New Roman"/>
          <w:sz w:val="28"/>
          <w:szCs w:val="28"/>
        </w:rPr>
      </w:pPr>
    </w:p>
    <w:p w:rsidR="005C2F0D" w:rsidRPr="00982DAC" w:rsidRDefault="00D9183F" w:rsidP="006A2268">
      <w:pPr>
        <w:spacing w:after="0" w:line="240" w:lineRule="auto"/>
        <w:rPr>
          <w:rFonts w:ascii="Times New Roman" w:hAnsi="Times New Roman" w:cs="Times New Roman"/>
          <w:sz w:val="28"/>
          <w:szCs w:val="28"/>
        </w:rPr>
      </w:pPr>
      <w:r w:rsidRPr="00982DAC">
        <w:rPr>
          <w:rFonts w:ascii="Times New Roman" w:hAnsi="Times New Roman" w:cs="Times New Roman"/>
          <w:sz w:val="28"/>
          <w:szCs w:val="28"/>
        </w:rPr>
        <w:t xml:space="preserve">1. </w:t>
      </w:r>
      <w:r w:rsidR="005C2F0D" w:rsidRPr="00982DAC">
        <w:rPr>
          <w:rFonts w:ascii="Times New Roman" w:hAnsi="Times New Roman" w:cs="Times New Roman"/>
          <w:sz w:val="28"/>
          <w:szCs w:val="28"/>
        </w:rPr>
        <w:t>Что можно сказать о характере главного героя</w:t>
      </w:r>
      <w:r w:rsidRPr="00982DAC">
        <w:rPr>
          <w:rFonts w:ascii="Times New Roman" w:hAnsi="Times New Roman" w:cs="Times New Roman"/>
          <w:sz w:val="28"/>
          <w:szCs w:val="28"/>
        </w:rPr>
        <w:t>, его фамилии</w:t>
      </w:r>
      <w:r w:rsidR="005C2F0D" w:rsidRPr="00982DAC">
        <w:rPr>
          <w:rFonts w:ascii="Times New Roman" w:hAnsi="Times New Roman" w:cs="Times New Roman"/>
          <w:sz w:val="28"/>
          <w:szCs w:val="28"/>
        </w:rPr>
        <w:t xml:space="preserve">? </w:t>
      </w:r>
    </w:p>
    <w:p w:rsidR="005C2F0D" w:rsidRPr="00982DAC" w:rsidRDefault="005C2F0D" w:rsidP="006A2268">
      <w:pPr>
        <w:spacing w:after="0" w:line="240" w:lineRule="auto"/>
        <w:rPr>
          <w:rFonts w:ascii="Times New Roman" w:hAnsi="Times New Roman" w:cs="Times New Roman"/>
          <w:sz w:val="28"/>
          <w:szCs w:val="28"/>
        </w:rPr>
      </w:pPr>
      <w:r w:rsidRPr="00982DAC">
        <w:rPr>
          <w:rFonts w:ascii="Times New Roman" w:hAnsi="Times New Roman" w:cs="Times New Roman"/>
          <w:sz w:val="28"/>
          <w:szCs w:val="28"/>
        </w:rPr>
        <w:t xml:space="preserve">2. Что можно сказать о взаимоотношениях отца и сына в рассказе? </w:t>
      </w:r>
      <w:r w:rsidR="00D9183F" w:rsidRPr="00982DAC">
        <w:rPr>
          <w:rFonts w:ascii="Times New Roman" w:hAnsi="Times New Roman" w:cs="Times New Roman"/>
          <w:sz w:val="28"/>
          <w:szCs w:val="28"/>
        </w:rPr>
        <w:t>Обрат</w:t>
      </w:r>
      <w:r w:rsidR="00690D5E">
        <w:rPr>
          <w:rFonts w:ascii="Times New Roman" w:hAnsi="Times New Roman" w:cs="Times New Roman"/>
          <w:sz w:val="28"/>
          <w:szCs w:val="28"/>
        </w:rPr>
        <w:t>ите внимание на характер реплик?</w:t>
      </w:r>
    </w:p>
    <w:p w:rsidR="005C2F0D" w:rsidRPr="00982DAC" w:rsidRDefault="005C2F0D" w:rsidP="006A2268">
      <w:pPr>
        <w:spacing w:after="0" w:line="240" w:lineRule="auto"/>
        <w:rPr>
          <w:rFonts w:ascii="Times New Roman" w:hAnsi="Times New Roman" w:cs="Times New Roman"/>
          <w:sz w:val="28"/>
          <w:szCs w:val="28"/>
        </w:rPr>
      </w:pPr>
      <w:r w:rsidRPr="00982DAC">
        <w:rPr>
          <w:rFonts w:ascii="Times New Roman" w:hAnsi="Times New Roman" w:cs="Times New Roman"/>
          <w:sz w:val="28"/>
          <w:szCs w:val="28"/>
        </w:rPr>
        <w:t xml:space="preserve">3. Какие противопоставления вы видите в рассказе? </w:t>
      </w:r>
    </w:p>
    <w:p w:rsidR="005C2F0D" w:rsidRPr="00982DAC" w:rsidRDefault="005C2F0D" w:rsidP="006A2268">
      <w:pPr>
        <w:spacing w:after="0" w:line="240" w:lineRule="auto"/>
        <w:rPr>
          <w:rFonts w:ascii="Times New Roman" w:hAnsi="Times New Roman" w:cs="Times New Roman"/>
          <w:sz w:val="28"/>
          <w:szCs w:val="28"/>
        </w:rPr>
      </w:pPr>
      <w:r w:rsidRPr="00982DAC">
        <w:rPr>
          <w:rFonts w:ascii="Times New Roman" w:hAnsi="Times New Roman" w:cs="Times New Roman"/>
          <w:sz w:val="28"/>
          <w:szCs w:val="28"/>
        </w:rPr>
        <w:t>4. Как стихи Пушкина, которые учит Ваня, соотносятся с сюжетом рассказа?</w:t>
      </w:r>
    </w:p>
    <w:p w:rsidR="00D9183F" w:rsidRPr="00982DAC" w:rsidRDefault="00D9183F" w:rsidP="006A2268">
      <w:pPr>
        <w:spacing w:after="0" w:line="240" w:lineRule="auto"/>
        <w:rPr>
          <w:rFonts w:ascii="Times New Roman" w:hAnsi="Times New Roman" w:cs="Times New Roman"/>
          <w:sz w:val="28"/>
          <w:szCs w:val="28"/>
        </w:rPr>
      </w:pPr>
      <w:r w:rsidRPr="00982DAC">
        <w:rPr>
          <w:rFonts w:ascii="Times New Roman" w:hAnsi="Times New Roman" w:cs="Times New Roman"/>
          <w:sz w:val="28"/>
          <w:szCs w:val="28"/>
        </w:rPr>
        <w:t>5. Какие произведения отечественной литературы напоминает вам чеховский рассказ? Чем именно?</w:t>
      </w:r>
    </w:p>
    <w:p w:rsidR="00D9183F" w:rsidRDefault="00D9183F" w:rsidP="00690D5E">
      <w:pPr>
        <w:pStyle w:val="11"/>
        <w:spacing w:line="100" w:lineRule="atLeast"/>
        <w:rPr>
          <w:b/>
          <w:color w:val="000000"/>
          <w:sz w:val="24"/>
          <w:szCs w:val="24"/>
        </w:rPr>
      </w:pPr>
    </w:p>
    <w:p w:rsidR="00905FF3" w:rsidRDefault="00905FF3" w:rsidP="007014C4">
      <w:pPr>
        <w:pStyle w:val="11"/>
        <w:spacing w:line="100" w:lineRule="atLeast"/>
        <w:ind w:firstLine="709"/>
        <w:rPr>
          <w:b/>
          <w:szCs w:val="28"/>
        </w:rPr>
      </w:pPr>
      <w:r w:rsidRPr="009C5B99">
        <w:rPr>
          <w:b/>
          <w:szCs w:val="28"/>
        </w:rPr>
        <w:t>Задани</w:t>
      </w:r>
      <w:r>
        <w:rPr>
          <w:b/>
          <w:szCs w:val="28"/>
        </w:rPr>
        <w:t>е 2</w:t>
      </w:r>
    </w:p>
    <w:p w:rsidR="00342958" w:rsidRPr="007501C8" w:rsidRDefault="003F088E" w:rsidP="007014C4">
      <w:pPr>
        <w:pStyle w:val="11"/>
        <w:spacing w:line="100" w:lineRule="atLeast"/>
        <w:ind w:firstLine="709"/>
        <w:rPr>
          <w:b/>
          <w:color w:val="000000"/>
          <w:szCs w:val="28"/>
        </w:rPr>
      </w:pPr>
      <w:r w:rsidRPr="007501C8">
        <w:rPr>
          <w:b/>
          <w:color w:val="000000"/>
          <w:szCs w:val="28"/>
        </w:rPr>
        <w:t xml:space="preserve">Творческое задание </w:t>
      </w:r>
    </w:p>
    <w:p w:rsidR="00342958" w:rsidRPr="007501C8" w:rsidRDefault="00342958" w:rsidP="006A2268">
      <w:pPr>
        <w:spacing w:after="0" w:line="240" w:lineRule="auto"/>
        <w:jc w:val="both"/>
        <w:rPr>
          <w:rFonts w:ascii="Times New Roman" w:hAnsi="Times New Roman" w:cs="Times New Roman"/>
          <w:bCs/>
          <w:color w:val="000000"/>
          <w:sz w:val="28"/>
          <w:szCs w:val="28"/>
        </w:rPr>
      </w:pPr>
      <w:r w:rsidRPr="007501C8">
        <w:rPr>
          <w:rFonts w:ascii="Times New Roman" w:hAnsi="Times New Roman" w:cs="Times New Roman"/>
          <w:color w:val="000000"/>
          <w:sz w:val="28"/>
          <w:szCs w:val="28"/>
          <w:shd w:val="clear" w:color="auto" w:fill="FFFFFF"/>
        </w:rPr>
        <w:t xml:space="preserve">Есть писатели-юбиляры, а есть книги-юбиляры. В 2021 году исполняется 185 лет пьесе Н. В. Гоголя «Ревизор» (1836 год). </w:t>
      </w:r>
      <w:r w:rsidR="000733CD" w:rsidRPr="007501C8">
        <w:rPr>
          <w:rFonts w:ascii="Times New Roman" w:hAnsi="Times New Roman" w:cs="Times New Roman"/>
          <w:color w:val="000000"/>
          <w:sz w:val="28"/>
          <w:szCs w:val="28"/>
          <w:shd w:val="clear" w:color="auto" w:fill="FFFFFF"/>
        </w:rPr>
        <w:t>Представьте, что Вас назначили куратором выставки</w:t>
      </w:r>
      <w:r w:rsidR="007501C8" w:rsidRPr="007501C8">
        <w:rPr>
          <w:rFonts w:ascii="Times New Roman" w:hAnsi="Times New Roman" w:cs="Times New Roman"/>
          <w:color w:val="000000"/>
          <w:sz w:val="28"/>
          <w:szCs w:val="28"/>
          <w:shd w:val="clear" w:color="auto" w:fill="FFFFFF"/>
        </w:rPr>
        <w:t xml:space="preserve">, посвященной </w:t>
      </w:r>
      <w:r w:rsidR="00905FF3">
        <w:rPr>
          <w:rFonts w:ascii="Times New Roman" w:hAnsi="Times New Roman" w:cs="Times New Roman"/>
          <w:color w:val="000000"/>
          <w:sz w:val="28"/>
          <w:szCs w:val="28"/>
          <w:shd w:val="clear" w:color="auto" w:fill="FFFFFF"/>
        </w:rPr>
        <w:t xml:space="preserve">пьесе Н. В. Гоголя </w:t>
      </w:r>
      <w:r w:rsidR="007501C8" w:rsidRPr="007501C8">
        <w:rPr>
          <w:rFonts w:ascii="Times New Roman" w:hAnsi="Times New Roman" w:cs="Times New Roman"/>
          <w:color w:val="000000"/>
          <w:sz w:val="28"/>
          <w:szCs w:val="28"/>
          <w:shd w:val="clear" w:color="auto" w:fill="FFFFFF"/>
        </w:rPr>
        <w:t>и её персонажам</w:t>
      </w:r>
      <w:r w:rsidR="000733CD" w:rsidRPr="007501C8">
        <w:rPr>
          <w:rFonts w:ascii="Times New Roman" w:hAnsi="Times New Roman" w:cs="Times New Roman"/>
          <w:color w:val="000000"/>
          <w:sz w:val="28"/>
          <w:szCs w:val="28"/>
          <w:shd w:val="clear" w:color="auto" w:fill="FFFFFF"/>
        </w:rPr>
        <w:t xml:space="preserve">. </w:t>
      </w:r>
    </w:p>
    <w:p w:rsidR="00342958" w:rsidRPr="007501C8" w:rsidRDefault="00342958" w:rsidP="006A2268">
      <w:pPr>
        <w:spacing w:after="0" w:line="240" w:lineRule="auto"/>
        <w:ind w:firstLine="709"/>
        <w:jc w:val="both"/>
        <w:rPr>
          <w:rFonts w:ascii="Times New Roman" w:hAnsi="Times New Roman" w:cs="Times New Roman"/>
          <w:color w:val="000000"/>
          <w:sz w:val="28"/>
          <w:szCs w:val="28"/>
          <w:shd w:val="clear" w:color="auto" w:fill="FFFFFF"/>
        </w:rPr>
      </w:pPr>
    </w:p>
    <w:p w:rsidR="00342958" w:rsidRPr="007501C8" w:rsidRDefault="00342958" w:rsidP="006A2268">
      <w:pPr>
        <w:pStyle w:val="a6"/>
        <w:numPr>
          <w:ilvl w:val="0"/>
          <w:numId w:val="2"/>
        </w:numPr>
        <w:spacing w:after="0" w:line="240" w:lineRule="auto"/>
        <w:jc w:val="both"/>
        <w:rPr>
          <w:rFonts w:ascii="Times New Roman" w:hAnsi="Times New Roman" w:cs="Times New Roman"/>
          <w:bCs/>
          <w:color w:val="000000"/>
          <w:sz w:val="28"/>
          <w:szCs w:val="28"/>
        </w:rPr>
      </w:pPr>
      <w:r w:rsidRPr="007501C8">
        <w:rPr>
          <w:rFonts w:ascii="Times New Roman" w:hAnsi="Times New Roman" w:cs="Times New Roman"/>
          <w:bCs/>
          <w:color w:val="000000"/>
          <w:sz w:val="28"/>
          <w:szCs w:val="28"/>
        </w:rPr>
        <w:t>Придумайте название выставки.</w:t>
      </w:r>
    </w:p>
    <w:p w:rsidR="00342958" w:rsidRPr="007501C8" w:rsidRDefault="00342958" w:rsidP="006A2268">
      <w:pPr>
        <w:pStyle w:val="a6"/>
        <w:numPr>
          <w:ilvl w:val="0"/>
          <w:numId w:val="2"/>
        </w:numPr>
        <w:spacing w:after="0" w:line="240" w:lineRule="auto"/>
        <w:jc w:val="both"/>
        <w:rPr>
          <w:rFonts w:ascii="Times New Roman" w:hAnsi="Times New Roman" w:cs="Times New Roman"/>
          <w:bCs/>
          <w:color w:val="000000"/>
          <w:sz w:val="28"/>
          <w:szCs w:val="28"/>
        </w:rPr>
      </w:pPr>
      <w:r w:rsidRPr="007501C8">
        <w:rPr>
          <w:rFonts w:ascii="Times New Roman" w:hAnsi="Times New Roman" w:cs="Times New Roman"/>
          <w:bCs/>
          <w:color w:val="000000"/>
          <w:sz w:val="28"/>
          <w:szCs w:val="28"/>
        </w:rPr>
        <w:t>Каков её формат проведения: виртуальный или реальный?</w:t>
      </w:r>
    </w:p>
    <w:p w:rsidR="00342958" w:rsidRPr="007501C8" w:rsidRDefault="00342958" w:rsidP="006A2268">
      <w:pPr>
        <w:pStyle w:val="a6"/>
        <w:numPr>
          <w:ilvl w:val="0"/>
          <w:numId w:val="2"/>
        </w:numPr>
        <w:spacing w:after="0" w:line="240" w:lineRule="auto"/>
        <w:jc w:val="both"/>
        <w:rPr>
          <w:rFonts w:ascii="Times New Roman" w:hAnsi="Times New Roman" w:cs="Times New Roman"/>
          <w:bCs/>
          <w:color w:val="000000"/>
          <w:sz w:val="28"/>
          <w:szCs w:val="28"/>
        </w:rPr>
      </w:pPr>
      <w:r w:rsidRPr="007501C8">
        <w:rPr>
          <w:rFonts w:ascii="Times New Roman" w:hAnsi="Times New Roman" w:cs="Times New Roman"/>
          <w:bCs/>
          <w:color w:val="000000"/>
          <w:sz w:val="28"/>
          <w:szCs w:val="28"/>
        </w:rPr>
        <w:t>Где будет проходить выставка?</w:t>
      </w:r>
    </w:p>
    <w:p w:rsidR="001A6795" w:rsidRDefault="00342958" w:rsidP="006A2268">
      <w:pPr>
        <w:pStyle w:val="a6"/>
        <w:numPr>
          <w:ilvl w:val="0"/>
          <w:numId w:val="2"/>
        </w:numPr>
        <w:spacing w:after="0" w:line="240" w:lineRule="auto"/>
        <w:jc w:val="both"/>
        <w:rPr>
          <w:rFonts w:ascii="Times New Roman" w:hAnsi="Times New Roman" w:cs="Times New Roman"/>
          <w:bCs/>
          <w:color w:val="000000"/>
          <w:sz w:val="28"/>
          <w:szCs w:val="28"/>
        </w:rPr>
      </w:pPr>
      <w:r w:rsidRPr="007501C8">
        <w:rPr>
          <w:rFonts w:ascii="Times New Roman" w:hAnsi="Times New Roman" w:cs="Times New Roman"/>
          <w:bCs/>
          <w:color w:val="000000"/>
          <w:sz w:val="28"/>
          <w:szCs w:val="28"/>
        </w:rPr>
        <w:t>Какие будут включены интерактивные занятия для посетителей?</w:t>
      </w:r>
    </w:p>
    <w:p w:rsidR="006B183D" w:rsidRDefault="006B183D" w:rsidP="006A2268">
      <w:pPr>
        <w:pStyle w:val="a6"/>
        <w:numPr>
          <w:ilvl w:val="0"/>
          <w:numId w:val="2"/>
        </w:numPr>
        <w:spacing w:after="0" w:line="240" w:lineRule="auto"/>
        <w:jc w:val="both"/>
        <w:rPr>
          <w:rFonts w:ascii="Times New Roman" w:hAnsi="Times New Roman" w:cs="Times New Roman"/>
          <w:bCs/>
          <w:color w:val="000000"/>
          <w:sz w:val="28"/>
          <w:szCs w:val="28"/>
        </w:rPr>
      </w:pPr>
      <w:r w:rsidRPr="007501C8">
        <w:rPr>
          <w:rFonts w:ascii="Times New Roman" w:hAnsi="Times New Roman" w:cs="Times New Roman"/>
          <w:bCs/>
          <w:color w:val="000000"/>
          <w:sz w:val="28"/>
          <w:szCs w:val="28"/>
        </w:rPr>
        <w:t xml:space="preserve">Какие экспонаты будут представлены на ней? </w:t>
      </w:r>
    </w:p>
    <w:p w:rsidR="006B183D" w:rsidRPr="006B183D" w:rsidRDefault="006B183D" w:rsidP="006A2268">
      <w:pPr>
        <w:pStyle w:val="a6"/>
        <w:numPr>
          <w:ilvl w:val="0"/>
          <w:numId w:val="2"/>
        </w:numPr>
        <w:spacing w:after="0" w:line="240" w:lineRule="auto"/>
        <w:jc w:val="both"/>
        <w:rPr>
          <w:rFonts w:ascii="Times New Roman" w:hAnsi="Times New Roman" w:cs="Times New Roman"/>
          <w:bCs/>
          <w:color w:val="000000"/>
          <w:sz w:val="28"/>
          <w:szCs w:val="28"/>
        </w:rPr>
      </w:pPr>
      <w:r w:rsidRPr="006B183D">
        <w:rPr>
          <w:rFonts w:ascii="Times New Roman" w:hAnsi="Times New Roman" w:cs="Times New Roman"/>
          <w:bCs/>
          <w:color w:val="000000"/>
          <w:sz w:val="28"/>
          <w:szCs w:val="28"/>
        </w:rPr>
        <w:t xml:space="preserve">Опишите </w:t>
      </w:r>
      <w:r w:rsidRPr="006B183D">
        <w:rPr>
          <w:rFonts w:ascii="Times New Roman" w:hAnsi="Times New Roman" w:cs="Times New Roman"/>
          <w:b/>
          <w:bCs/>
          <w:color w:val="000000"/>
          <w:sz w:val="28"/>
          <w:szCs w:val="28"/>
        </w:rPr>
        <w:t>один</w:t>
      </w:r>
      <w:r w:rsidRPr="006B183D">
        <w:rPr>
          <w:rFonts w:ascii="Times New Roman" w:hAnsi="Times New Roman" w:cs="Times New Roman"/>
          <w:bCs/>
          <w:color w:val="000000"/>
          <w:sz w:val="28"/>
          <w:szCs w:val="28"/>
        </w:rPr>
        <w:t xml:space="preserve"> из залов выставки. </w:t>
      </w:r>
    </w:p>
    <w:p w:rsidR="00D9183F" w:rsidRPr="00905FF3" w:rsidRDefault="000733CD" w:rsidP="006A2268">
      <w:pPr>
        <w:spacing w:after="0" w:line="240" w:lineRule="auto"/>
        <w:ind w:left="349"/>
        <w:jc w:val="both"/>
        <w:rPr>
          <w:rFonts w:ascii="Times New Roman" w:hAnsi="Times New Roman" w:cs="Times New Roman"/>
          <w:b/>
          <w:bCs/>
          <w:color w:val="000000"/>
          <w:sz w:val="28"/>
          <w:szCs w:val="28"/>
        </w:rPr>
      </w:pPr>
      <w:r w:rsidRPr="006B183D">
        <w:rPr>
          <w:rFonts w:ascii="Times New Roman" w:hAnsi="Times New Roman" w:cs="Times New Roman"/>
          <w:b/>
          <w:bCs/>
          <w:color w:val="000000"/>
          <w:sz w:val="28"/>
          <w:szCs w:val="28"/>
        </w:rPr>
        <w:t>Соста</w:t>
      </w:r>
      <w:bookmarkStart w:id="0" w:name="_GoBack"/>
      <w:bookmarkEnd w:id="0"/>
      <w:r w:rsidRPr="006B183D">
        <w:rPr>
          <w:rFonts w:ascii="Times New Roman" w:hAnsi="Times New Roman" w:cs="Times New Roman"/>
          <w:b/>
          <w:bCs/>
          <w:color w:val="000000"/>
          <w:sz w:val="28"/>
          <w:szCs w:val="28"/>
        </w:rPr>
        <w:t>вьте текст объемом 100 - 150 слов, описывающий содержание выставки.</w:t>
      </w:r>
    </w:p>
    <w:sectPr w:rsidR="00D9183F" w:rsidRPr="00905FF3" w:rsidSect="006A2268">
      <w:headerReference w:type="default" r:id="rId8"/>
      <w:pgSz w:w="11906" w:h="16838"/>
      <w:pgMar w:top="1134" w:right="850" w:bottom="1134"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3C08" w:rsidRDefault="00183C08" w:rsidP="005E0CDF">
      <w:pPr>
        <w:spacing w:after="0" w:line="240" w:lineRule="auto"/>
      </w:pPr>
      <w:r>
        <w:separator/>
      </w:r>
    </w:p>
  </w:endnote>
  <w:endnote w:type="continuationSeparator" w:id="0">
    <w:p w:rsidR="00183C08" w:rsidRDefault="00183C08" w:rsidP="005E0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3C08" w:rsidRDefault="00183C08" w:rsidP="005E0CDF">
      <w:pPr>
        <w:spacing w:after="0" w:line="240" w:lineRule="auto"/>
      </w:pPr>
      <w:r>
        <w:separator/>
      </w:r>
    </w:p>
  </w:footnote>
  <w:footnote w:type="continuationSeparator" w:id="0">
    <w:p w:rsidR="00183C08" w:rsidRDefault="00183C08" w:rsidP="005E0CDF">
      <w:pPr>
        <w:spacing w:after="0" w:line="240" w:lineRule="auto"/>
      </w:pPr>
      <w:r>
        <w:continuationSeparator/>
      </w:r>
    </w:p>
  </w:footnote>
  <w:footnote w:id="1">
    <w:p w:rsidR="005E0CDF" w:rsidRPr="00A814FD" w:rsidRDefault="005E0CDF" w:rsidP="005E0CDF">
      <w:pPr>
        <w:pStyle w:val="a8"/>
        <w:jc w:val="both"/>
        <w:rPr>
          <w:rFonts w:ascii="Times New Roman" w:hAnsi="Times New Roman" w:cs="Times New Roman"/>
          <w:shd w:val="clear" w:color="auto" w:fill="FFFFFF"/>
        </w:rPr>
      </w:pPr>
      <w:r>
        <w:rPr>
          <w:rStyle w:val="aa"/>
        </w:rPr>
        <w:footnoteRef/>
      </w:r>
      <w:r>
        <w:t xml:space="preserve"> </w:t>
      </w:r>
      <w:r w:rsidRPr="005E0CDF">
        <w:rPr>
          <w:rFonts w:ascii="Times New Roman" w:hAnsi="Times New Roman" w:cs="Times New Roman"/>
          <w:b/>
          <w:bCs/>
          <w:shd w:val="clear" w:color="auto" w:fill="FFFFFF"/>
        </w:rPr>
        <w:t>Кружков Григорий Михайлович</w:t>
      </w:r>
      <w:r w:rsidRPr="005E0CDF">
        <w:rPr>
          <w:rFonts w:ascii="Times New Roman" w:hAnsi="Times New Roman" w:cs="Times New Roman"/>
          <w:shd w:val="clear" w:color="auto" w:fill="FFFFFF"/>
        </w:rPr>
        <w:t xml:space="preserve"> (род. в 1945 г.) — поэт, переводчик, эссеист, литературовед. Окончил физический факультет Томского университета и аспирантуру по физике высоких энергий. Им целиком переведены и составлены книги избранных стихотворений Джеймса Джойса, Роберта </w:t>
      </w:r>
      <w:proofErr w:type="spellStart"/>
      <w:r w:rsidRPr="005E0CDF">
        <w:rPr>
          <w:rFonts w:ascii="Times New Roman" w:hAnsi="Times New Roman" w:cs="Times New Roman"/>
          <w:shd w:val="clear" w:color="auto" w:fill="FFFFFF"/>
        </w:rPr>
        <w:t>Фроста</w:t>
      </w:r>
      <w:proofErr w:type="spellEnd"/>
      <w:r w:rsidRPr="005E0CDF">
        <w:rPr>
          <w:rFonts w:ascii="Times New Roman" w:hAnsi="Times New Roman" w:cs="Times New Roman"/>
          <w:shd w:val="clear" w:color="auto" w:fill="FFFFFF"/>
        </w:rPr>
        <w:t xml:space="preserve">, Уильяма </w:t>
      </w:r>
      <w:proofErr w:type="spellStart"/>
      <w:r w:rsidRPr="005E0CDF">
        <w:rPr>
          <w:rFonts w:ascii="Times New Roman" w:hAnsi="Times New Roman" w:cs="Times New Roman"/>
          <w:shd w:val="clear" w:color="auto" w:fill="FFFFFF"/>
        </w:rPr>
        <w:t>Йейтса</w:t>
      </w:r>
      <w:proofErr w:type="spellEnd"/>
      <w:r w:rsidRPr="005E0CDF">
        <w:rPr>
          <w:rFonts w:ascii="Times New Roman" w:hAnsi="Times New Roman" w:cs="Times New Roman"/>
          <w:shd w:val="clear" w:color="auto" w:fill="FFFFFF"/>
        </w:rPr>
        <w:t xml:space="preserve">, Уоллеса </w:t>
      </w:r>
      <w:proofErr w:type="spellStart"/>
      <w:r w:rsidRPr="005E0CDF">
        <w:rPr>
          <w:rFonts w:ascii="Times New Roman" w:hAnsi="Times New Roman" w:cs="Times New Roman"/>
          <w:shd w:val="clear" w:color="auto" w:fill="FFFFFF"/>
        </w:rPr>
        <w:t>Стивенса</w:t>
      </w:r>
      <w:proofErr w:type="spellEnd"/>
      <w:r w:rsidRPr="005E0CDF">
        <w:rPr>
          <w:rFonts w:ascii="Times New Roman" w:hAnsi="Times New Roman" w:cs="Times New Roman"/>
          <w:shd w:val="clear" w:color="auto" w:fill="FFFFFF"/>
        </w:rPr>
        <w:t xml:space="preserve">, антология английской поэзии абсурда «Книга </w:t>
      </w:r>
      <w:proofErr w:type="spellStart"/>
      <w:r w:rsidRPr="005E0CDF">
        <w:rPr>
          <w:rFonts w:ascii="Times New Roman" w:hAnsi="Times New Roman" w:cs="Times New Roman"/>
          <w:shd w:val="clear" w:color="auto" w:fill="FFFFFF"/>
        </w:rPr>
        <w:t>NONсенса</w:t>
      </w:r>
      <w:proofErr w:type="spellEnd"/>
      <w:r w:rsidRPr="005E0CDF">
        <w:rPr>
          <w:rFonts w:ascii="Times New Roman" w:hAnsi="Times New Roman" w:cs="Times New Roman"/>
          <w:shd w:val="clear" w:color="auto" w:fill="FFFFFF"/>
        </w:rPr>
        <w:t xml:space="preserve">»; ему принадлежат также переводы поэмы Льюиса Кэрролла «Охота на Снарка» и стихотворения </w:t>
      </w:r>
      <w:proofErr w:type="spellStart"/>
      <w:r w:rsidRPr="005E0CDF">
        <w:rPr>
          <w:rFonts w:ascii="Times New Roman" w:hAnsi="Times New Roman" w:cs="Times New Roman"/>
          <w:shd w:val="clear" w:color="auto" w:fill="FFFFFF"/>
        </w:rPr>
        <w:t>Редьярда</w:t>
      </w:r>
      <w:proofErr w:type="spellEnd"/>
      <w:r w:rsidRPr="005E0CDF">
        <w:rPr>
          <w:rFonts w:ascii="Times New Roman" w:hAnsi="Times New Roman" w:cs="Times New Roman"/>
          <w:shd w:val="clear" w:color="auto" w:fill="FFFFFF"/>
        </w:rPr>
        <w:t xml:space="preserve"> Киплинга «За цыганской звездой», ставшего в России народной песней благодаря кинофильму «Жестокий романс». Автор семи книг стихов, в том числе «На берегах реки Увы» (2002), «Гостья» (2004), «Новые стихи» (2008), «Двойная флейта: избранные и новые стихи» (2012) и многих книг для детей, Отмечен Почетным дипломом Всемирного совета по детской книге, премией журнала «Иностранная литература» «Иллюминатор», премией Союза писателей Москвы «Венец». Лауреат Государственной премии Российской Федерации по литературе (2003), победитель конкурса «Книга года — 2006» в номинации «Вместе с книгой мы растем». </w:t>
      </w:r>
      <w:r w:rsidR="00F733F1">
        <w:rPr>
          <w:rFonts w:ascii="Times New Roman" w:hAnsi="Times New Roman" w:cs="Times New Roman"/>
          <w:shd w:val="clear" w:color="auto" w:fill="FFFFFF"/>
        </w:rPr>
        <w:t>Ла</w:t>
      </w:r>
      <w:r w:rsidR="00A814FD">
        <w:rPr>
          <w:rFonts w:ascii="Times New Roman" w:hAnsi="Times New Roman" w:cs="Times New Roman"/>
          <w:shd w:val="clear" w:color="auto" w:fill="FFFFFF"/>
        </w:rPr>
        <w:t xml:space="preserve">уреат премии им. А. И. Солженицына. </w:t>
      </w:r>
      <w:r w:rsidRPr="005E0CDF">
        <w:rPr>
          <w:rFonts w:ascii="Times New Roman" w:hAnsi="Times New Roman" w:cs="Times New Roman"/>
          <w:shd w:val="clear" w:color="auto" w:fill="FFFFFF"/>
        </w:rPr>
        <w:t>Преподает в РГГУ. Живет в Москве.</w:t>
      </w:r>
    </w:p>
  </w:footnote>
  <w:footnote w:id="2">
    <w:p w:rsidR="00A814FD" w:rsidRDefault="00A814FD">
      <w:pPr>
        <w:pStyle w:val="a8"/>
      </w:pPr>
      <w:r>
        <w:rPr>
          <w:rStyle w:val="aa"/>
        </w:rPr>
        <w:footnoteRef/>
      </w:r>
      <w:r>
        <w:t xml:space="preserve"> </w:t>
      </w:r>
      <w:r w:rsidRPr="00A814FD">
        <w:rPr>
          <w:rFonts w:ascii="Times New Roman" w:hAnsi="Times New Roman" w:cs="Times New Roman"/>
        </w:rPr>
        <w:t>Книга года 2016</w:t>
      </w:r>
    </w:p>
  </w:footnote>
  <w:footnote w:id="3">
    <w:p w:rsidR="00D56C33" w:rsidRDefault="00D56C33" w:rsidP="009C5B99">
      <w:pPr>
        <w:pStyle w:val="a8"/>
        <w:jc w:val="both"/>
      </w:pPr>
      <w:r>
        <w:rPr>
          <w:rStyle w:val="aa"/>
        </w:rPr>
        <w:footnoteRef/>
      </w:r>
      <w:r>
        <w:t xml:space="preserve"> </w:t>
      </w:r>
      <w:r w:rsidR="009C5B99" w:rsidRPr="009C5B99">
        <w:rPr>
          <w:rFonts w:ascii="Times New Roman" w:hAnsi="Times New Roman" w:cs="Times New Roman"/>
          <w:sz w:val="24"/>
          <w:szCs w:val="24"/>
        </w:rPr>
        <w:t>Рассказ «Не в духе» был написан для новогоднего выпуска петербургского юм</w:t>
      </w:r>
      <w:r w:rsidR="009C5B99">
        <w:rPr>
          <w:rFonts w:ascii="Times New Roman" w:hAnsi="Times New Roman" w:cs="Times New Roman"/>
          <w:sz w:val="24"/>
          <w:szCs w:val="24"/>
        </w:rPr>
        <w:t xml:space="preserve">ористического журнала «Осколки». </w:t>
      </w:r>
      <w:r w:rsidR="009C5B99" w:rsidRPr="009C5B99">
        <w:rPr>
          <w:rFonts w:ascii="Times New Roman" w:hAnsi="Times New Roman" w:cs="Times New Roman"/>
          <w:sz w:val="24"/>
          <w:szCs w:val="24"/>
        </w:rPr>
        <w:t xml:space="preserve">Был напечатан в № 52 этого журнала (за 29 декабря) с подзаголовком «Рассказец». Он подписан псевдонимом </w:t>
      </w:r>
      <w:proofErr w:type="spellStart"/>
      <w:r w:rsidR="009C5B99" w:rsidRPr="009C5B99">
        <w:rPr>
          <w:rFonts w:ascii="Times New Roman" w:hAnsi="Times New Roman" w:cs="Times New Roman"/>
          <w:sz w:val="24"/>
          <w:szCs w:val="24"/>
        </w:rPr>
        <w:t>А.Чехонте</w:t>
      </w:r>
      <w:proofErr w:type="spellEnd"/>
      <w:r w:rsidR="009C5B99" w:rsidRPr="009C5B99">
        <w:rPr>
          <w:rFonts w:ascii="Times New Roman" w:hAnsi="Times New Roman" w:cs="Times New Roman"/>
          <w:sz w:val="24"/>
          <w:szCs w:val="2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2268" w:rsidRPr="006A2268" w:rsidRDefault="006A2268" w:rsidP="00AA7B4A">
    <w:pPr>
      <w:pStyle w:val="a6"/>
      <w:numPr>
        <w:ilvl w:val="0"/>
        <w:numId w:val="1"/>
      </w:numPr>
      <w:shd w:val="clear" w:color="auto" w:fill="FFFFFF"/>
      <w:spacing w:after="0" w:line="240" w:lineRule="auto"/>
      <w:jc w:val="center"/>
      <w:rPr>
        <w:rFonts w:ascii="Times New Roman" w:eastAsia="Times New Roman" w:hAnsi="Times New Roman" w:cs="Times New Roman"/>
        <w:b/>
        <w:color w:val="000000"/>
        <w:sz w:val="28"/>
        <w:szCs w:val="28"/>
      </w:rPr>
    </w:pPr>
    <w:r w:rsidRPr="006A2268">
      <w:rPr>
        <w:rFonts w:ascii="Times New Roman" w:eastAsia="Times New Roman" w:hAnsi="Times New Roman" w:cs="Times New Roman"/>
        <w:b/>
        <w:color w:val="000000"/>
        <w:sz w:val="28"/>
        <w:szCs w:val="28"/>
      </w:rPr>
      <w:t>Всероссийская олимпиада школьников</w:t>
    </w:r>
    <w:r w:rsidRPr="006A2268">
      <w:rPr>
        <w:rFonts w:ascii="Times New Roman" w:eastAsia="Times New Roman" w:hAnsi="Times New Roman" w:cs="Times New Roman"/>
        <w:b/>
        <w:color w:val="000000"/>
        <w:sz w:val="28"/>
        <w:szCs w:val="28"/>
      </w:rPr>
      <w:t xml:space="preserve"> (</w:t>
    </w:r>
    <w:r w:rsidRPr="006A2268">
      <w:rPr>
        <w:rFonts w:ascii="Times New Roman" w:eastAsia="Times New Roman" w:hAnsi="Times New Roman" w:cs="Times New Roman"/>
        <w:b/>
        <w:color w:val="000000"/>
        <w:sz w:val="28"/>
        <w:szCs w:val="28"/>
      </w:rPr>
      <w:t>школьный этап</w:t>
    </w:r>
    <w:r>
      <w:rPr>
        <w:rFonts w:ascii="Times New Roman" w:eastAsia="Times New Roman" w:hAnsi="Times New Roman" w:cs="Times New Roman"/>
        <w:b/>
        <w:color w:val="000000"/>
        <w:sz w:val="28"/>
        <w:szCs w:val="28"/>
      </w:rPr>
      <w:t>)</w:t>
    </w:r>
  </w:p>
  <w:p w:rsidR="006A2268" w:rsidRDefault="006A2268" w:rsidP="00F03552">
    <w:pPr>
      <w:pStyle w:val="a6"/>
      <w:numPr>
        <w:ilvl w:val="0"/>
        <w:numId w:val="1"/>
      </w:numPr>
      <w:shd w:val="clear" w:color="auto" w:fill="FFFFFF"/>
      <w:spacing w:after="0" w:line="240" w:lineRule="auto"/>
      <w:jc w:val="center"/>
    </w:pPr>
    <w:r w:rsidRPr="006A2268">
      <w:rPr>
        <w:rFonts w:ascii="Times New Roman" w:eastAsia="Times New Roman" w:hAnsi="Times New Roman" w:cs="Times New Roman"/>
        <w:color w:val="000000"/>
        <w:sz w:val="28"/>
        <w:szCs w:val="28"/>
      </w:rPr>
      <w:t>Литература</w:t>
    </w:r>
    <w:r w:rsidRPr="006A2268">
      <w:rPr>
        <w:rFonts w:ascii="Times New Roman" w:eastAsia="Times New Roman" w:hAnsi="Times New Roman" w:cs="Times New Roman"/>
        <w:color w:val="000000"/>
        <w:sz w:val="28"/>
        <w:szCs w:val="28"/>
      </w:rPr>
      <w:t xml:space="preserve">.  </w:t>
    </w:r>
    <w:r w:rsidRPr="006A2268">
      <w:rPr>
        <w:rFonts w:ascii="Times New Roman" w:eastAsia="Times New Roman" w:hAnsi="Times New Roman" w:cs="Times New Roman"/>
        <w:color w:val="000000"/>
        <w:sz w:val="28"/>
        <w:szCs w:val="28"/>
      </w:rPr>
      <w:t>2020 — 2021 уч. год</w:t>
    </w:r>
    <w:r w:rsidRPr="006A2268">
      <w:rPr>
        <w:rFonts w:ascii="Times New Roman" w:eastAsia="Times New Roman" w:hAnsi="Times New Roman" w:cs="Times New Roman"/>
        <w:color w:val="000000"/>
        <w:sz w:val="28"/>
        <w:szCs w:val="28"/>
      </w:rPr>
      <w:t xml:space="preserve">.                                                         </w:t>
    </w:r>
    <w:r w:rsidRPr="006A2268">
      <w:rPr>
        <w:rFonts w:ascii="Times New Roman" w:eastAsia="Times New Roman" w:hAnsi="Times New Roman" w:cs="Times New Roman"/>
        <w:b/>
        <w:color w:val="000000"/>
        <w:sz w:val="28"/>
        <w:szCs w:val="28"/>
      </w:rPr>
      <w:t>9 класс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6E61A71"/>
    <w:multiLevelType w:val="hybridMultilevel"/>
    <w:tmpl w:val="DB8067EC"/>
    <w:lvl w:ilvl="0" w:tplc="2FC4B6C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A5E613F"/>
    <w:multiLevelType w:val="hybridMultilevel"/>
    <w:tmpl w:val="DB8067EC"/>
    <w:lvl w:ilvl="0" w:tplc="2FC4B6C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C8F4235"/>
    <w:multiLevelType w:val="hybridMultilevel"/>
    <w:tmpl w:val="50867AB6"/>
    <w:lvl w:ilvl="0" w:tplc="955A01FA">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6"/>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85D96"/>
    <w:rsid w:val="000733CD"/>
    <w:rsid w:val="00183C08"/>
    <w:rsid w:val="001A6795"/>
    <w:rsid w:val="00342958"/>
    <w:rsid w:val="003E670A"/>
    <w:rsid w:val="003F088E"/>
    <w:rsid w:val="00402028"/>
    <w:rsid w:val="004A1012"/>
    <w:rsid w:val="00536C69"/>
    <w:rsid w:val="005C2F0D"/>
    <w:rsid w:val="005E0CDF"/>
    <w:rsid w:val="00690D5E"/>
    <w:rsid w:val="006946AF"/>
    <w:rsid w:val="006A2268"/>
    <w:rsid w:val="006B183D"/>
    <w:rsid w:val="007014C4"/>
    <w:rsid w:val="007501C8"/>
    <w:rsid w:val="00780460"/>
    <w:rsid w:val="00785240"/>
    <w:rsid w:val="00802D13"/>
    <w:rsid w:val="008303C2"/>
    <w:rsid w:val="00905FF3"/>
    <w:rsid w:val="0093046C"/>
    <w:rsid w:val="0095088F"/>
    <w:rsid w:val="00982DAC"/>
    <w:rsid w:val="009C5B99"/>
    <w:rsid w:val="00A6384B"/>
    <w:rsid w:val="00A814FD"/>
    <w:rsid w:val="00AB2C54"/>
    <w:rsid w:val="00B702AF"/>
    <w:rsid w:val="00BF2D27"/>
    <w:rsid w:val="00BF7D55"/>
    <w:rsid w:val="00C85D96"/>
    <w:rsid w:val="00C94BF1"/>
    <w:rsid w:val="00D56C33"/>
    <w:rsid w:val="00D9183F"/>
    <w:rsid w:val="00F733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CC9A46"/>
  <w15:docId w15:val="{8FC50C69-546C-4FF6-A0F3-C5EFD699C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36C69"/>
  </w:style>
  <w:style w:type="paragraph" w:styleId="1">
    <w:name w:val="heading 1"/>
    <w:basedOn w:val="a"/>
    <w:next w:val="a"/>
    <w:link w:val="10"/>
    <w:uiPriority w:val="9"/>
    <w:qFormat/>
    <w:rsid w:val="005C2F0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7014C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C85D96"/>
    <w:pPr>
      <w:widowControl w:val="0"/>
      <w:suppressAutoHyphens/>
      <w:spacing w:after="0" w:line="240" w:lineRule="auto"/>
      <w:ind w:firstLine="567"/>
      <w:jc w:val="both"/>
    </w:pPr>
    <w:rPr>
      <w:rFonts w:ascii="Times New Roman" w:eastAsia="Times New Roman" w:hAnsi="Times New Roman" w:cs="Times New Roman"/>
      <w:sz w:val="28"/>
      <w:szCs w:val="20"/>
      <w:lang w:eastAsia="ar-SA"/>
    </w:rPr>
  </w:style>
  <w:style w:type="paragraph" w:customStyle="1" w:styleId="a3">
    <w:name w:val="стихи лев"/>
    <w:basedOn w:val="11"/>
    <w:rsid w:val="00C85D96"/>
    <w:pPr>
      <w:ind w:firstLine="1701"/>
      <w:jc w:val="left"/>
    </w:pPr>
  </w:style>
  <w:style w:type="character" w:customStyle="1" w:styleId="30">
    <w:name w:val="Заголовок 3 Знак"/>
    <w:basedOn w:val="a0"/>
    <w:link w:val="3"/>
    <w:uiPriority w:val="9"/>
    <w:rsid w:val="007014C4"/>
    <w:rPr>
      <w:rFonts w:ascii="Times New Roman" w:eastAsia="Times New Roman" w:hAnsi="Times New Roman" w:cs="Times New Roman"/>
      <w:b/>
      <w:bCs/>
      <w:sz w:val="27"/>
      <w:szCs w:val="27"/>
    </w:rPr>
  </w:style>
  <w:style w:type="paragraph" w:styleId="a4">
    <w:name w:val="Normal (Web)"/>
    <w:basedOn w:val="a"/>
    <w:uiPriority w:val="99"/>
    <w:semiHidden/>
    <w:unhideWhenUsed/>
    <w:rsid w:val="007014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5">
    <w:name w:val="стихи центр"/>
    <w:basedOn w:val="a3"/>
    <w:rsid w:val="007014C4"/>
    <w:pPr>
      <w:ind w:firstLine="0"/>
      <w:jc w:val="center"/>
    </w:pPr>
  </w:style>
  <w:style w:type="paragraph" w:styleId="a6">
    <w:name w:val="List Paragraph"/>
    <w:basedOn w:val="a"/>
    <w:uiPriority w:val="34"/>
    <w:qFormat/>
    <w:rsid w:val="001A6795"/>
    <w:pPr>
      <w:ind w:left="720"/>
      <w:contextualSpacing/>
    </w:pPr>
  </w:style>
  <w:style w:type="table" w:styleId="a7">
    <w:name w:val="Table Grid"/>
    <w:basedOn w:val="a1"/>
    <w:uiPriority w:val="59"/>
    <w:rsid w:val="001A679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footnote text"/>
    <w:basedOn w:val="a"/>
    <w:link w:val="a9"/>
    <w:uiPriority w:val="99"/>
    <w:semiHidden/>
    <w:unhideWhenUsed/>
    <w:rsid w:val="005E0CDF"/>
    <w:pPr>
      <w:spacing w:after="0" w:line="240" w:lineRule="auto"/>
    </w:pPr>
    <w:rPr>
      <w:sz w:val="20"/>
      <w:szCs w:val="20"/>
    </w:rPr>
  </w:style>
  <w:style w:type="character" w:customStyle="1" w:styleId="a9">
    <w:name w:val="Текст сноски Знак"/>
    <w:basedOn w:val="a0"/>
    <w:link w:val="a8"/>
    <w:uiPriority w:val="99"/>
    <w:semiHidden/>
    <w:rsid w:val="005E0CDF"/>
    <w:rPr>
      <w:sz w:val="20"/>
      <w:szCs w:val="20"/>
    </w:rPr>
  </w:style>
  <w:style w:type="character" w:styleId="aa">
    <w:name w:val="footnote reference"/>
    <w:basedOn w:val="a0"/>
    <w:uiPriority w:val="99"/>
    <w:semiHidden/>
    <w:unhideWhenUsed/>
    <w:rsid w:val="005E0CDF"/>
    <w:rPr>
      <w:vertAlign w:val="superscript"/>
    </w:rPr>
  </w:style>
  <w:style w:type="character" w:styleId="ab">
    <w:name w:val="Hyperlink"/>
    <w:basedOn w:val="a0"/>
    <w:uiPriority w:val="99"/>
    <w:semiHidden/>
    <w:unhideWhenUsed/>
    <w:rsid w:val="005E0CDF"/>
    <w:rPr>
      <w:color w:val="0000FF"/>
      <w:u w:val="single"/>
    </w:rPr>
  </w:style>
  <w:style w:type="character" w:customStyle="1" w:styleId="10">
    <w:name w:val="Заголовок 1 Знак"/>
    <w:basedOn w:val="a0"/>
    <w:link w:val="1"/>
    <w:uiPriority w:val="9"/>
    <w:rsid w:val="005C2F0D"/>
    <w:rPr>
      <w:rFonts w:asciiTheme="majorHAnsi" w:eastAsiaTheme="majorEastAsia" w:hAnsiTheme="majorHAnsi" w:cstheme="majorBidi"/>
      <w:b/>
      <w:bCs/>
      <w:color w:val="365F91" w:themeColor="accent1" w:themeShade="BF"/>
      <w:sz w:val="28"/>
      <w:szCs w:val="28"/>
    </w:rPr>
  </w:style>
  <w:style w:type="character" w:customStyle="1" w:styleId="p">
    <w:name w:val="p"/>
    <w:basedOn w:val="a0"/>
    <w:rsid w:val="005C2F0D"/>
  </w:style>
  <w:style w:type="paragraph" w:customStyle="1" w:styleId="ac">
    <w:name w:val="Рабочий (док.)"/>
    <w:basedOn w:val="a"/>
    <w:autoRedefine/>
    <w:rsid w:val="000733CD"/>
    <w:pPr>
      <w:spacing w:after="0" w:line="240" w:lineRule="auto"/>
      <w:jc w:val="center"/>
    </w:pPr>
    <w:rPr>
      <w:rFonts w:ascii="Arial" w:eastAsia="Times New Roman" w:hAnsi="Arial" w:cs="Arial"/>
      <w:b/>
      <w:bCs/>
      <w:sz w:val="18"/>
      <w:szCs w:val="24"/>
    </w:rPr>
  </w:style>
  <w:style w:type="paragraph" w:styleId="ad">
    <w:name w:val="header"/>
    <w:basedOn w:val="a"/>
    <w:link w:val="ae"/>
    <w:uiPriority w:val="99"/>
    <w:unhideWhenUsed/>
    <w:rsid w:val="006A2268"/>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6A2268"/>
  </w:style>
  <w:style w:type="paragraph" w:styleId="af">
    <w:name w:val="footer"/>
    <w:basedOn w:val="a"/>
    <w:link w:val="af0"/>
    <w:uiPriority w:val="99"/>
    <w:unhideWhenUsed/>
    <w:rsid w:val="006A2268"/>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6A22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623479">
      <w:bodyDiv w:val="1"/>
      <w:marLeft w:val="0"/>
      <w:marRight w:val="0"/>
      <w:marTop w:val="0"/>
      <w:marBottom w:val="0"/>
      <w:divBdr>
        <w:top w:val="none" w:sz="0" w:space="0" w:color="auto"/>
        <w:left w:val="none" w:sz="0" w:space="0" w:color="auto"/>
        <w:bottom w:val="none" w:sz="0" w:space="0" w:color="auto"/>
        <w:right w:val="none" w:sz="0" w:space="0" w:color="auto"/>
      </w:divBdr>
    </w:div>
    <w:div w:id="681512074">
      <w:bodyDiv w:val="1"/>
      <w:marLeft w:val="0"/>
      <w:marRight w:val="0"/>
      <w:marTop w:val="0"/>
      <w:marBottom w:val="0"/>
      <w:divBdr>
        <w:top w:val="none" w:sz="0" w:space="0" w:color="auto"/>
        <w:left w:val="none" w:sz="0" w:space="0" w:color="auto"/>
        <w:bottom w:val="none" w:sz="0" w:space="0" w:color="auto"/>
        <w:right w:val="none" w:sz="0" w:space="0" w:color="auto"/>
      </w:divBdr>
    </w:div>
    <w:div w:id="108163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CF9CC49-A61F-44CE-8E38-EF96A0D9B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3</Pages>
  <Words>884</Words>
  <Characters>5043</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10</cp:revision>
  <dcterms:created xsi:type="dcterms:W3CDTF">2020-09-05T16:54:00Z</dcterms:created>
  <dcterms:modified xsi:type="dcterms:W3CDTF">2020-10-16T04:25:00Z</dcterms:modified>
</cp:coreProperties>
</file>